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2A03F" w14:textId="77777777" w:rsidR="001B3546" w:rsidRPr="008231C7" w:rsidRDefault="001B3546">
      <w:pPr>
        <w:rPr>
          <w:rFonts w:cstheme="minorHAnsi"/>
          <w:sz w:val="24"/>
        </w:rPr>
      </w:pPr>
    </w:p>
    <w:p w14:paraId="276A45CA" w14:textId="77777777" w:rsidR="00841BB3" w:rsidRPr="008231C7" w:rsidRDefault="00841BB3">
      <w:pPr>
        <w:rPr>
          <w:rFonts w:cstheme="minorHAnsi"/>
          <w:sz w:val="24"/>
        </w:rPr>
      </w:pPr>
    </w:p>
    <w:p w14:paraId="33041300" w14:textId="77777777" w:rsidR="00841BB3" w:rsidRPr="008231C7" w:rsidRDefault="00841BB3">
      <w:pPr>
        <w:rPr>
          <w:rFonts w:cstheme="minorHAnsi"/>
          <w:sz w:val="24"/>
        </w:rPr>
      </w:pPr>
    </w:p>
    <w:p w14:paraId="3E59BED1" w14:textId="77777777" w:rsidR="00841BB3" w:rsidRPr="008231C7" w:rsidRDefault="00841BB3">
      <w:pPr>
        <w:rPr>
          <w:rFonts w:cstheme="minorHAnsi"/>
          <w:sz w:val="24"/>
        </w:rPr>
      </w:pPr>
    </w:p>
    <w:p w14:paraId="13FA2D46" w14:textId="77777777" w:rsidR="00841BB3" w:rsidRPr="008231C7" w:rsidRDefault="00841BB3">
      <w:pPr>
        <w:rPr>
          <w:rFonts w:cstheme="minorHAnsi"/>
          <w:sz w:val="24"/>
        </w:rPr>
      </w:pPr>
    </w:p>
    <w:p w14:paraId="5B30578C" w14:textId="77777777" w:rsidR="005D2F5D" w:rsidRPr="008231C7" w:rsidRDefault="005D2F5D">
      <w:pPr>
        <w:rPr>
          <w:rFonts w:cstheme="minorHAnsi"/>
          <w:sz w:val="24"/>
        </w:rPr>
      </w:pPr>
    </w:p>
    <w:p w14:paraId="689B7910" w14:textId="77777777" w:rsidR="005D2F5D" w:rsidRPr="008231C7" w:rsidRDefault="005D2F5D">
      <w:pPr>
        <w:rPr>
          <w:rFonts w:cstheme="minorHAnsi"/>
          <w:sz w:val="24"/>
        </w:rPr>
      </w:pPr>
    </w:p>
    <w:p w14:paraId="2F804789" w14:textId="77777777" w:rsidR="005D2F5D" w:rsidRPr="008231C7" w:rsidRDefault="005D2F5D">
      <w:pPr>
        <w:rPr>
          <w:rFonts w:cstheme="minorHAnsi"/>
          <w:sz w:val="24"/>
        </w:rPr>
      </w:pPr>
    </w:p>
    <w:p w14:paraId="67451BBF" w14:textId="77777777" w:rsidR="005D2F5D" w:rsidRPr="008231C7" w:rsidRDefault="005D2F5D">
      <w:pPr>
        <w:rPr>
          <w:rFonts w:cstheme="minorHAnsi"/>
          <w:sz w:val="24"/>
        </w:rPr>
      </w:pPr>
    </w:p>
    <w:p w14:paraId="7FA785A2" w14:textId="77777777" w:rsidR="00841BB3" w:rsidRPr="008231C7" w:rsidRDefault="00841BB3">
      <w:pPr>
        <w:rPr>
          <w:rFonts w:cstheme="minorHAnsi"/>
          <w:sz w:val="24"/>
        </w:rPr>
      </w:pPr>
    </w:p>
    <w:p w14:paraId="58BE8253" w14:textId="77777777" w:rsidR="00841BB3" w:rsidRPr="008231C7" w:rsidRDefault="00841BB3" w:rsidP="000E4D73">
      <w:pPr>
        <w:jc w:val="center"/>
        <w:rPr>
          <w:rFonts w:cstheme="minorHAnsi"/>
          <w:b/>
          <w:sz w:val="32"/>
        </w:rPr>
      </w:pPr>
      <w:r w:rsidRPr="008231C7">
        <w:rPr>
          <w:rFonts w:cstheme="minorHAnsi"/>
          <w:b/>
          <w:sz w:val="32"/>
        </w:rPr>
        <w:t>Assignment</w:t>
      </w:r>
    </w:p>
    <w:p w14:paraId="1F9A8857" w14:textId="77777777" w:rsidR="00841BB3" w:rsidRPr="008231C7" w:rsidRDefault="00841BB3" w:rsidP="000E4D73">
      <w:pPr>
        <w:jc w:val="center"/>
        <w:rPr>
          <w:rFonts w:cstheme="minorHAnsi"/>
          <w:b/>
          <w:sz w:val="32"/>
          <w:lang w:val="en-CA"/>
        </w:rPr>
      </w:pPr>
      <w:r w:rsidRPr="008231C7">
        <w:rPr>
          <w:rFonts w:cstheme="minorHAnsi"/>
          <w:b/>
          <w:sz w:val="32"/>
          <w:lang w:val="en-CA"/>
        </w:rPr>
        <w:t>Advantages and Disadvantages of Risk Management in the project</w:t>
      </w:r>
    </w:p>
    <w:p w14:paraId="066D3173" w14:textId="77777777" w:rsidR="00841BB3" w:rsidRPr="008231C7" w:rsidRDefault="00841BB3" w:rsidP="000E4D73">
      <w:pPr>
        <w:jc w:val="center"/>
        <w:rPr>
          <w:rFonts w:cstheme="minorHAnsi"/>
          <w:b/>
          <w:sz w:val="32"/>
          <w:lang w:val="en-CA"/>
        </w:rPr>
      </w:pPr>
      <w:r w:rsidRPr="008231C7">
        <w:rPr>
          <w:rFonts w:cstheme="minorHAnsi"/>
          <w:b/>
          <w:sz w:val="32"/>
          <w:lang w:val="en-CA"/>
        </w:rPr>
        <w:t>Student Name</w:t>
      </w:r>
    </w:p>
    <w:p w14:paraId="260EB2F7" w14:textId="77777777" w:rsidR="00841BB3" w:rsidRPr="008231C7" w:rsidRDefault="00841BB3" w:rsidP="000E4D73">
      <w:pPr>
        <w:jc w:val="center"/>
        <w:rPr>
          <w:rFonts w:cstheme="minorHAnsi"/>
          <w:sz w:val="24"/>
          <w:lang w:val="en-CA"/>
        </w:rPr>
      </w:pPr>
      <w:r w:rsidRPr="008231C7">
        <w:rPr>
          <w:rFonts w:cstheme="minorHAnsi"/>
          <w:b/>
          <w:sz w:val="32"/>
          <w:lang w:val="en-CA"/>
        </w:rPr>
        <w:t>Student ID</w:t>
      </w:r>
    </w:p>
    <w:p w14:paraId="1CF46B53" w14:textId="77777777" w:rsidR="00CA6324" w:rsidRPr="008231C7" w:rsidRDefault="00CA6324">
      <w:pPr>
        <w:rPr>
          <w:rFonts w:cstheme="minorHAnsi"/>
          <w:sz w:val="24"/>
          <w:lang w:val="en-CA"/>
        </w:rPr>
      </w:pPr>
    </w:p>
    <w:p w14:paraId="67C60E77" w14:textId="77777777" w:rsidR="00CA6324" w:rsidRPr="008231C7" w:rsidRDefault="00CA6324">
      <w:pPr>
        <w:rPr>
          <w:rFonts w:cstheme="minorHAnsi"/>
          <w:sz w:val="24"/>
          <w:lang w:val="en-CA"/>
        </w:rPr>
      </w:pPr>
    </w:p>
    <w:p w14:paraId="3425D7BA" w14:textId="77777777" w:rsidR="00CA6324" w:rsidRPr="008231C7" w:rsidRDefault="00CA6324">
      <w:pPr>
        <w:rPr>
          <w:rFonts w:cstheme="minorHAnsi"/>
          <w:sz w:val="24"/>
          <w:lang w:val="en-CA"/>
        </w:rPr>
      </w:pPr>
    </w:p>
    <w:p w14:paraId="2AD1D503" w14:textId="77777777" w:rsidR="00CA6324" w:rsidRPr="008231C7" w:rsidRDefault="00CA6324">
      <w:pPr>
        <w:rPr>
          <w:rFonts w:cstheme="minorHAnsi"/>
          <w:sz w:val="24"/>
          <w:lang w:val="en-CA"/>
        </w:rPr>
      </w:pPr>
    </w:p>
    <w:p w14:paraId="4EE590C8" w14:textId="77777777" w:rsidR="00CA6324" w:rsidRPr="008231C7" w:rsidRDefault="00CA6324">
      <w:pPr>
        <w:rPr>
          <w:rFonts w:cstheme="minorHAnsi"/>
          <w:sz w:val="24"/>
          <w:lang w:val="en-CA"/>
        </w:rPr>
      </w:pPr>
    </w:p>
    <w:p w14:paraId="57F02770" w14:textId="77777777" w:rsidR="00CA6324" w:rsidRPr="008231C7" w:rsidRDefault="00CA6324">
      <w:pPr>
        <w:rPr>
          <w:rFonts w:cstheme="minorHAnsi"/>
          <w:sz w:val="24"/>
          <w:lang w:val="en-CA"/>
        </w:rPr>
      </w:pPr>
    </w:p>
    <w:p w14:paraId="3325EB46" w14:textId="77777777" w:rsidR="00CA6324" w:rsidRPr="008231C7" w:rsidRDefault="00CA6324">
      <w:pPr>
        <w:rPr>
          <w:rFonts w:cstheme="minorHAnsi"/>
          <w:sz w:val="24"/>
          <w:lang w:val="en-CA"/>
        </w:rPr>
      </w:pPr>
    </w:p>
    <w:p w14:paraId="50BFB25F" w14:textId="77777777" w:rsidR="00CA6324" w:rsidRPr="008231C7" w:rsidRDefault="00CA6324">
      <w:pPr>
        <w:rPr>
          <w:rFonts w:cstheme="minorHAnsi"/>
          <w:sz w:val="24"/>
          <w:lang w:val="en-CA"/>
        </w:rPr>
      </w:pPr>
    </w:p>
    <w:p w14:paraId="652ACD76" w14:textId="77777777" w:rsidR="00CA6324" w:rsidRPr="008231C7" w:rsidRDefault="00CA6324">
      <w:pPr>
        <w:rPr>
          <w:rFonts w:cstheme="minorHAnsi"/>
          <w:sz w:val="24"/>
          <w:lang w:val="en-CA"/>
        </w:rPr>
      </w:pPr>
    </w:p>
    <w:p w14:paraId="361917BC" w14:textId="77777777" w:rsidR="00CA6324" w:rsidRPr="008231C7" w:rsidRDefault="00CA6324">
      <w:pPr>
        <w:rPr>
          <w:rFonts w:cstheme="minorHAnsi"/>
          <w:sz w:val="24"/>
          <w:lang w:val="en-CA"/>
        </w:rPr>
      </w:pPr>
    </w:p>
    <w:p w14:paraId="0180B5F6" w14:textId="77777777" w:rsidR="00CA6324" w:rsidRPr="008231C7" w:rsidRDefault="00CA6324" w:rsidP="0033257C">
      <w:pPr>
        <w:jc w:val="both"/>
        <w:rPr>
          <w:rFonts w:cstheme="minorHAnsi"/>
          <w:sz w:val="24"/>
          <w:lang w:val="en-CA"/>
        </w:rPr>
      </w:pPr>
    </w:p>
    <w:p w14:paraId="41D14089" w14:textId="77777777" w:rsidR="00CA6324" w:rsidRPr="008231C7" w:rsidRDefault="00CA6324" w:rsidP="004B3EB7">
      <w:pPr>
        <w:spacing w:line="240" w:lineRule="auto"/>
        <w:jc w:val="both"/>
        <w:rPr>
          <w:rFonts w:cstheme="minorHAnsi"/>
        </w:rPr>
      </w:pPr>
    </w:p>
    <w:p w14:paraId="13A5A964" w14:textId="77777777" w:rsidR="00CA6324" w:rsidRPr="008231C7" w:rsidRDefault="00CA6324" w:rsidP="005D2F5D">
      <w:pPr>
        <w:pStyle w:val="ListParagraph"/>
        <w:numPr>
          <w:ilvl w:val="0"/>
          <w:numId w:val="1"/>
        </w:numPr>
        <w:spacing w:line="360" w:lineRule="auto"/>
        <w:jc w:val="both"/>
        <w:rPr>
          <w:rFonts w:eastAsia="Times New Roman" w:cstheme="minorHAnsi"/>
          <w:b/>
          <w:bCs/>
          <w:color w:val="0E101A"/>
        </w:rPr>
      </w:pPr>
      <w:r w:rsidRPr="008231C7">
        <w:rPr>
          <w:rFonts w:eastAsia="Times New Roman" w:cstheme="minorHAnsi"/>
          <w:b/>
          <w:bCs/>
          <w:color w:val="0E101A"/>
        </w:rPr>
        <w:lastRenderedPageBreak/>
        <w:t>Statement of purpose</w:t>
      </w:r>
    </w:p>
    <w:p w14:paraId="22ACA498" w14:textId="764B2C80" w:rsidR="00B51571" w:rsidRPr="008231C7" w:rsidRDefault="000E13D4" w:rsidP="005D2F5D">
      <w:pPr>
        <w:spacing w:line="360" w:lineRule="auto"/>
        <w:jc w:val="both"/>
        <w:rPr>
          <w:rFonts w:eastAsia="Times New Roman" w:cstheme="minorHAnsi"/>
          <w:color w:val="0D0D0D" w:themeColor="text1" w:themeTint="F2"/>
        </w:rPr>
      </w:pPr>
      <w:r w:rsidRPr="000E13D4">
        <w:rPr>
          <w:rFonts w:eastAsia="Times New Roman" w:cstheme="minorHAnsi"/>
          <w:color w:val="0D0D0D" w:themeColor="text1" w:themeTint="F2"/>
        </w:rPr>
        <w:t xml:space="preserve">Overall, in projects, unintended circumstances arise that may manifest in either good or disappointing consequences that are a deviation from the project plan. Positive results are advantages whereas negative results cause a disadvantage. Risk depends on avoiding losses due to unexpected circumstances </w:t>
      </w:r>
      <w:r w:rsidR="00B51571" w:rsidRPr="008231C7">
        <w:rPr>
          <w:rFonts w:eastAsia="Times New Roman" w:cstheme="minorHAnsi"/>
          <w:color w:val="0D0D0D" w:themeColor="text1" w:themeTint="F2"/>
        </w:rPr>
        <w:t>(</w:t>
      </w:r>
      <w:commentRangeStart w:id="0"/>
      <w:r w:rsidR="00B51571" w:rsidRPr="008231C7">
        <w:rPr>
          <w:rFonts w:eastAsia="Times New Roman" w:cstheme="minorHAnsi"/>
          <w:color w:val="0D0D0D" w:themeColor="text1" w:themeTint="F2"/>
        </w:rPr>
        <w:t>Williams</w:t>
      </w:r>
      <w:commentRangeEnd w:id="0"/>
      <w:r w:rsidR="00B24EEA" w:rsidRPr="008231C7">
        <w:rPr>
          <w:rStyle w:val="CommentReference"/>
          <w:rFonts w:cstheme="minorHAnsi"/>
        </w:rPr>
        <w:commentReference w:id="0"/>
      </w:r>
      <w:r w:rsidR="00B51571" w:rsidRPr="008231C7">
        <w:rPr>
          <w:rFonts w:eastAsia="Times New Roman" w:cstheme="minorHAnsi"/>
          <w:color w:val="0D0D0D" w:themeColor="text1" w:themeTint="F2"/>
        </w:rPr>
        <w:t xml:space="preserve">, 1995). </w:t>
      </w:r>
      <w:r w:rsidRPr="000E13D4">
        <w:rPr>
          <w:rFonts w:eastAsia="Times New Roman" w:cstheme="minorHAnsi"/>
          <w:color w:val="0D0D0D" w:themeColor="text1" w:themeTint="F2"/>
        </w:rPr>
        <w:t xml:space="preserve">The literature includes many definitions of risk, and risk is generally referred to as vulnerability to losses in a project </w:t>
      </w:r>
      <w:r w:rsidR="00B51571" w:rsidRPr="008231C7">
        <w:rPr>
          <w:rFonts w:eastAsia="Times New Roman" w:cstheme="minorHAnsi"/>
          <w:color w:val="0D0D0D" w:themeColor="text1" w:themeTint="F2"/>
        </w:rPr>
        <w:t>(</w:t>
      </w:r>
      <w:commentRangeStart w:id="1"/>
      <w:r w:rsidR="00B51571" w:rsidRPr="008231C7">
        <w:rPr>
          <w:rFonts w:eastAsia="Times New Roman" w:cstheme="minorHAnsi"/>
          <w:color w:val="0D0D0D" w:themeColor="text1" w:themeTint="F2"/>
        </w:rPr>
        <w:t>Webb</w:t>
      </w:r>
      <w:commentRangeEnd w:id="1"/>
      <w:r w:rsidR="007917F7" w:rsidRPr="008231C7">
        <w:rPr>
          <w:rStyle w:val="CommentReference"/>
          <w:rFonts w:cstheme="minorHAnsi"/>
        </w:rPr>
        <w:commentReference w:id="1"/>
      </w:r>
      <w:r w:rsidR="007917F7" w:rsidRPr="008231C7">
        <w:rPr>
          <w:rFonts w:eastAsia="Times New Roman" w:cstheme="minorHAnsi"/>
          <w:color w:val="0D0D0D" w:themeColor="text1" w:themeTint="F2"/>
        </w:rPr>
        <w:t>, 1996</w:t>
      </w:r>
      <w:r w:rsidR="00B51571" w:rsidRPr="008231C7">
        <w:rPr>
          <w:rFonts w:eastAsia="Times New Roman" w:cstheme="minorHAnsi"/>
          <w:color w:val="0D0D0D" w:themeColor="text1" w:themeTint="F2"/>
        </w:rPr>
        <w:t xml:space="preserve">; </w:t>
      </w:r>
      <w:commentRangeStart w:id="2"/>
      <w:r w:rsidR="00B51571" w:rsidRPr="008231C7">
        <w:rPr>
          <w:rFonts w:eastAsia="Times New Roman" w:cstheme="minorHAnsi"/>
          <w:color w:val="0D0D0D" w:themeColor="text1" w:themeTint="F2"/>
        </w:rPr>
        <w:t>Chapman</w:t>
      </w:r>
      <w:commentRangeEnd w:id="2"/>
      <w:r w:rsidR="007917F7" w:rsidRPr="008231C7">
        <w:rPr>
          <w:rStyle w:val="CommentReference"/>
          <w:rFonts w:cstheme="minorHAnsi"/>
        </w:rPr>
        <w:commentReference w:id="2"/>
      </w:r>
      <w:r w:rsidR="00B51571" w:rsidRPr="008231C7">
        <w:rPr>
          <w:rFonts w:eastAsia="Times New Roman" w:cstheme="minorHAnsi"/>
          <w:color w:val="0D0D0D" w:themeColor="text1" w:themeTint="F2"/>
        </w:rPr>
        <w:t xml:space="preserve"> </w:t>
      </w:r>
      <w:r w:rsidR="007917F7" w:rsidRPr="008231C7">
        <w:rPr>
          <w:rFonts w:eastAsia="Times New Roman" w:cstheme="minorHAnsi"/>
          <w:color w:val="0D0D0D" w:themeColor="text1" w:themeTint="F2"/>
        </w:rPr>
        <w:t>&amp;</w:t>
      </w:r>
      <w:r w:rsidR="00B51571" w:rsidRPr="008231C7">
        <w:rPr>
          <w:rFonts w:eastAsia="Times New Roman" w:cstheme="minorHAnsi"/>
          <w:color w:val="0D0D0D" w:themeColor="text1" w:themeTint="F2"/>
        </w:rPr>
        <w:t xml:space="preserve"> </w:t>
      </w:r>
      <w:r w:rsidR="0078247C" w:rsidRPr="008231C7">
        <w:rPr>
          <w:rFonts w:eastAsia="Times New Roman" w:cstheme="minorHAnsi"/>
          <w:color w:val="0D0D0D" w:themeColor="text1" w:themeTint="F2"/>
        </w:rPr>
        <w:t>Ward, 1996</w:t>
      </w:r>
      <w:r w:rsidR="00B51571" w:rsidRPr="008231C7">
        <w:rPr>
          <w:rFonts w:eastAsia="Times New Roman" w:cstheme="minorHAnsi"/>
          <w:color w:val="0D0D0D" w:themeColor="text1" w:themeTint="F2"/>
        </w:rPr>
        <w:t>) or as a probability of losses in a project (</w:t>
      </w:r>
      <w:commentRangeStart w:id="3"/>
      <w:proofErr w:type="spellStart"/>
      <w:r w:rsidR="00B51571" w:rsidRPr="008231C7">
        <w:rPr>
          <w:rFonts w:eastAsia="Times New Roman" w:cstheme="minorHAnsi"/>
          <w:color w:val="0D0D0D" w:themeColor="text1" w:themeTint="F2"/>
        </w:rPr>
        <w:t>Jaafari</w:t>
      </w:r>
      <w:commentRangeEnd w:id="3"/>
      <w:proofErr w:type="spellEnd"/>
      <w:r w:rsidR="00CE2A53" w:rsidRPr="008231C7">
        <w:rPr>
          <w:rStyle w:val="CommentReference"/>
          <w:rFonts w:cstheme="minorHAnsi"/>
        </w:rPr>
        <w:commentReference w:id="3"/>
      </w:r>
      <w:r w:rsidR="00CE2A53" w:rsidRPr="008231C7">
        <w:rPr>
          <w:rFonts w:eastAsia="Times New Roman" w:cstheme="minorHAnsi"/>
          <w:color w:val="0D0D0D" w:themeColor="text1" w:themeTint="F2"/>
        </w:rPr>
        <w:t>, 2001</w:t>
      </w:r>
      <w:r w:rsidR="00B51571" w:rsidRPr="008231C7">
        <w:rPr>
          <w:rFonts w:eastAsia="Times New Roman" w:cstheme="minorHAnsi"/>
          <w:color w:val="0D0D0D" w:themeColor="text1" w:themeTint="F2"/>
        </w:rPr>
        <w:t xml:space="preserve">). </w:t>
      </w:r>
      <w:r w:rsidRPr="000E13D4">
        <w:rPr>
          <w:rFonts w:eastAsia="Times New Roman" w:cstheme="minorHAnsi"/>
          <w:color w:val="0D0D0D" w:themeColor="text1" w:themeTint="F2"/>
        </w:rPr>
        <w:t xml:space="preserve">Risk is measurable and extends itself to analytical modeling for review and evaluation. A circumstance in which a likelihood of occurrence </w:t>
      </w:r>
      <w:r w:rsidR="00275BB2" w:rsidRPr="000E13D4">
        <w:rPr>
          <w:rFonts w:eastAsia="Times New Roman" w:cstheme="minorHAnsi"/>
          <w:color w:val="0D0D0D" w:themeColor="text1" w:themeTint="F2"/>
        </w:rPr>
        <w:t>cannot</w:t>
      </w:r>
      <w:r w:rsidRPr="000E13D4">
        <w:rPr>
          <w:rFonts w:eastAsia="Times New Roman" w:cstheme="minorHAnsi"/>
          <w:color w:val="0D0D0D" w:themeColor="text1" w:themeTint="F2"/>
        </w:rPr>
        <w:t xml:space="preserve"> be attributed to an event is defined as uncertainty or risky</w:t>
      </w:r>
      <w:r w:rsidR="00813768" w:rsidRPr="008231C7">
        <w:rPr>
          <w:rFonts w:eastAsia="Times New Roman" w:cstheme="minorHAnsi"/>
          <w:color w:val="0D0D0D" w:themeColor="text1" w:themeTint="F2"/>
        </w:rPr>
        <w:t xml:space="preserve"> (</w:t>
      </w:r>
      <w:commentRangeStart w:id="4"/>
      <w:proofErr w:type="spellStart"/>
      <w:r w:rsidR="00B51571" w:rsidRPr="008231C7">
        <w:rPr>
          <w:rFonts w:eastAsia="Times New Roman" w:cstheme="minorHAnsi"/>
          <w:color w:val="0D0D0D" w:themeColor="text1" w:themeTint="F2"/>
        </w:rPr>
        <w:t>Taha</w:t>
      </w:r>
      <w:commentRangeEnd w:id="4"/>
      <w:proofErr w:type="spellEnd"/>
      <w:r w:rsidR="00BC43B5" w:rsidRPr="008231C7">
        <w:rPr>
          <w:rStyle w:val="CommentReference"/>
          <w:rFonts w:cstheme="minorHAnsi"/>
        </w:rPr>
        <w:commentReference w:id="4"/>
      </w:r>
      <w:r w:rsidR="00B51571" w:rsidRPr="008231C7">
        <w:rPr>
          <w:rFonts w:eastAsia="Times New Roman" w:cstheme="minorHAnsi"/>
          <w:color w:val="0D0D0D" w:themeColor="text1" w:themeTint="F2"/>
        </w:rPr>
        <w:t xml:space="preserve">, 1997). </w:t>
      </w:r>
      <w:r w:rsidR="00275BB2" w:rsidRPr="00275BB2">
        <w:rPr>
          <w:rFonts w:eastAsia="Times New Roman" w:cstheme="minorHAnsi"/>
          <w:color w:val="0D0D0D" w:themeColor="text1" w:themeTint="F2"/>
        </w:rPr>
        <w:t>Although uncertainty cannot be measured, it can be approximated using subjective evaluation methods</w:t>
      </w:r>
      <w:r w:rsidR="00BC43B5" w:rsidRPr="008231C7">
        <w:rPr>
          <w:rFonts w:eastAsia="Times New Roman" w:cstheme="minorHAnsi"/>
          <w:color w:val="0D0D0D" w:themeColor="text1" w:themeTint="F2"/>
        </w:rPr>
        <w:t>.</w:t>
      </w:r>
    </w:p>
    <w:p w14:paraId="3AC58CFA" w14:textId="42CDE132" w:rsidR="00004A6B" w:rsidRPr="008231C7" w:rsidRDefault="006C4AF0" w:rsidP="005D2F5D">
      <w:pPr>
        <w:spacing w:line="360" w:lineRule="auto"/>
        <w:jc w:val="both"/>
        <w:rPr>
          <w:rFonts w:eastAsia="Times New Roman" w:cstheme="minorHAnsi"/>
          <w:color w:val="0E101A"/>
        </w:rPr>
      </w:pPr>
      <w:r w:rsidRPr="006C4AF0">
        <w:rPr>
          <w:rFonts w:eastAsia="Times New Roman" w:cstheme="minorHAnsi"/>
          <w:color w:val="0E101A"/>
        </w:rPr>
        <w:t>Risk management mechanism deals with finding vulnerabilities in approaches used in product production by a systematic methodology in order to facilitate prompt mitigating steps to prevent risk, shift risk, minimize the possibility of risk or mitigate the risk effects. Consequently, early detection of potential incidents contributing to unintended losses is much safer than handling losses when they cannot</w:t>
      </w:r>
      <w:r>
        <w:rPr>
          <w:rFonts w:eastAsia="Times New Roman" w:cstheme="minorHAnsi"/>
          <w:color w:val="0E101A"/>
        </w:rPr>
        <w:t xml:space="preserve"> be stoppe</w:t>
      </w:r>
      <w:commentRangeStart w:id="5"/>
      <w:r w:rsidR="00933E76" w:rsidRPr="008231C7">
        <w:rPr>
          <w:rFonts w:eastAsia="Times New Roman" w:cstheme="minorHAnsi"/>
          <w:color w:val="0E101A"/>
        </w:rPr>
        <w:t>d</w:t>
      </w:r>
      <w:commentRangeEnd w:id="5"/>
      <w:r w:rsidR="00171B9F" w:rsidRPr="008231C7">
        <w:rPr>
          <w:rStyle w:val="CommentReference"/>
          <w:rFonts w:cstheme="minorHAnsi"/>
        </w:rPr>
        <w:commentReference w:id="5"/>
      </w:r>
      <w:r w:rsidR="002F729A">
        <w:rPr>
          <w:rFonts w:eastAsia="Times New Roman" w:cstheme="minorHAnsi"/>
          <w:color w:val="0E101A"/>
        </w:rPr>
        <w:t xml:space="preserve"> (</w:t>
      </w:r>
      <w:proofErr w:type="spellStart"/>
      <w:r w:rsidR="002F729A">
        <w:rPr>
          <w:rFonts w:eastAsia="Times New Roman" w:cstheme="minorHAnsi"/>
          <w:color w:val="0E101A"/>
        </w:rPr>
        <w:t>Koh</w:t>
      </w:r>
      <w:proofErr w:type="spellEnd"/>
      <w:r w:rsidR="002F729A">
        <w:rPr>
          <w:rFonts w:eastAsia="Times New Roman" w:cstheme="minorHAnsi"/>
          <w:color w:val="0E101A"/>
        </w:rPr>
        <w:t xml:space="preserve">, </w:t>
      </w:r>
      <w:proofErr w:type="spellStart"/>
      <w:r w:rsidR="002F729A" w:rsidRPr="002F729A">
        <w:rPr>
          <w:rFonts w:eastAsia="Times New Roman" w:cstheme="minorHAnsi"/>
          <w:color w:val="0E101A"/>
        </w:rPr>
        <w:t>Saad</w:t>
      </w:r>
      <w:proofErr w:type="spellEnd"/>
      <w:r w:rsidR="002F729A">
        <w:rPr>
          <w:rFonts w:eastAsia="Times New Roman" w:cstheme="minorHAnsi"/>
          <w:color w:val="0E101A"/>
        </w:rPr>
        <w:t xml:space="preserve">, Ahmed, </w:t>
      </w:r>
      <w:proofErr w:type="spellStart"/>
      <w:r w:rsidR="002F729A" w:rsidRPr="002F729A">
        <w:rPr>
          <w:rFonts w:eastAsia="Times New Roman" w:cstheme="minorHAnsi"/>
          <w:color w:val="0E101A"/>
        </w:rPr>
        <w:t>Kay</w:t>
      </w:r>
      <w:r w:rsidR="002F729A">
        <w:rPr>
          <w:rFonts w:eastAsia="Times New Roman" w:cstheme="minorHAnsi"/>
          <w:color w:val="0E101A"/>
        </w:rPr>
        <w:t>is</w:t>
      </w:r>
      <w:proofErr w:type="spellEnd"/>
      <w:r w:rsidR="002F729A">
        <w:rPr>
          <w:rFonts w:eastAsia="Times New Roman" w:cstheme="minorHAnsi"/>
          <w:color w:val="0E101A"/>
        </w:rPr>
        <w:t xml:space="preserve"> &amp; </w:t>
      </w:r>
      <w:proofErr w:type="spellStart"/>
      <w:r w:rsidR="002F729A">
        <w:rPr>
          <w:rFonts w:eastAsia="Times New Roman" w:cstheme="minorHAnsi"/>
          <w:color w:val="0E101A"/>
        </w:rPr>
        <w:t>Amornsawadwatana</w:t>
      </w:r>
      <w:proofErr w:type="spellEnd"/>
      <w:r w:rsidR="002F729A">
        <w:rPr>
          <w:rFonts w:eastAsia="Times New Roman" w:cstheme="minorHAnsi"/>
          <w:color w:val="0E101A"/>
        </w:rPr>
        <w:t xml:space="preserve">, </w:t>
      </w:r>
      <w:r w:rsidR="002F729A" w:rsidRPr="002F729A">
        <w:rPr>
          <w:rFonts w:eastAsia="Times New Roman" w:cstheme="minorHAnsi"/>
          <w:color w:val="0E101A"/>
        </w:rPr>
        <w:t>2007</w:t>
      </w:r>
      <w:r w:rsidR="002F729A">
        <w:rPr>
          <w:rFonts w:eastAsia="Times New Roman" w:cstheme="minorHAnsi"/>
          <w:color w:val="0E101A"/>
        </w:rPr>
        <w:t>).</w:t>
      </w:r>
      <w:r w:rsidR="00BE7037" w:rsidRPr="008231C7">
        <w:rPr>
          <w:rFonts w:eastAsia="Times New Roman" w:cstheme="minorHAnsi"/>
          <w:color w:val="0E101A"/>
        </w:rPr>
        <w:t xml:space="preserve"> </w:t>
      </w:r>
      <w:r w:rsidR="003755F1" w:rsidRPr="003755F1">
        <w:rPr>
          <w:rFonts w:eastAsia="Times New Roman" w:cstheme="minorHAnsi"/>
          <w:color w:val="0E101A"/>
        </w:rPr>
        <w:t>Risk management offers genuine and significant benefits to organizations, their projects and their stakeholders, but these will never be achieved without recognition of the importance of managing risk at all levels in the business, matched with operational effectiveness in executing risk management in practice</w:t>
      </w:r>
      <w:r w:rsidR="008B47B4" w:rsidRPr="008231C7">
        <w:rPr>
          <w:rFonts w:eastAsia="Times New Roman" w:cstheme="minorHAnsi"/>
          <w:color w:val="0E101A"/>
        </w:rPr>
        <w:t xml:space="preserve"> </w:t>
      </w:r>
      <w:r w:rsidR="001D53E3" w:rsidRPr="008231C7">
        <w:rPr>
          <w:rFonts w:eastAsia="Times New Roman" w:cstheme="minorHAnsi"/>
          <w:color w:val="0E101A"/>
        </w:rPr>
        <w:t>(</w:t>
      </w:r>
      <w:commentRangeStart w:id="6"/>
      <w:proofErr w:type="spellStart"/>
      <w:r w:rsidR="001D53E3" w:rsidRPr="008231C7">
        <w:rPr>
          <w:rFonts w:eastAsia="Times New Roman" w:cstheme="minorHAnsi"/>
          <w:color w:val="0E101A"/>
        </w:rPr>
        <w:t>Hillson</w:t>
      </w:r>
      <w:commentRangeEnd w:id="6"/>
      <w:proofErr w:type="spellEnd"/>
      <w:r w:rsidR="001D53E3" w:rsidRPr="008231C7">
        <w:rPr>
          <w:rStyle w:val="CommentReference"/>
          <w:rFonts w:cstheme="minorHAnsi"/>
        </w:rPr>
        <w:commentReference w:id="6"/>
      </w:r>
      <w:r w:rsidR="001D53E3" w:rsidRPr="008231C7">
        <w:rPr>
          <w:rFonts w:eastAsia="Times New Roman" w:cstheme="minorHAnsi"/>
          <w:color w:val="0E101A"/>
        </w:rPr>
        <w:t xml:space="preserve">, 2005). </w:t>
      </w:r>
      <w:r w:rsidR="006B52BA" w:rsidRPr="006B52BA">
        <w:rPr>
          <w:rFonts w:eastAsia="Times New Roman" w:cstheme="minorHAnsi"/>
          <w:color w:val="0E101A"/>
        </w:rPr>
        <w:t>Risk management is the key management instrument which can be used by a project manager to significantly raise the probability of project success. Because risk management is either not used or not known, those who apply the risk management systems in their projects may have a significant competitive advantage</w:t>
      </w:r>
      <w:r w:rsidR="00C07464" w:rsidRPr="008231C7">
        <w:rPr>
          <w:rFonts w:eastAsia="Times New Roman" w:cstheme="minorHAnsi"/>
          <w:color w:val="0E101A"/>
        </w:rPr>
        <w:t xml:space="preserve"> (</w:t>
      </w:r>
      <w:commentRangeStart w:id="7"/>
      <w:proofErr w:type="spellStart"/>
      <w:r w:rsidR="00C07464" w:rsidRPr="008231C7">
        <w:rPr>
          <w:rFonts w:eastAsia="Times New Roman" w:cstheme="minorHAnsi"/>
          <w:color w:val="0E101A"/>
        </w:rPr>
        <w:t>Kwak</w:t>
      </w:r>
      <w:commentRangeEnd w:id="7"/>
      <w:proofErr w:type="spellEnd"/>
      <w:r w:rsidR="00C07464" w:rsidRPr="008231C7">
        <w:rPr>
          <w:rStyle w:val="CommentReference"/>
          <w:rFonts w:cstheme="minorHAnsi"/>
        </w:rPr>
        <w:commentReference w:id="7"/>
      </w:r>
      <w:r w:rsidR="00C07464" w:rsidRPr="008231C7">
        <w:rPr>
          <w:rFonts w:eastAsia="Times New Roman" w:cstheme="minorHAnsi"/>
          <w:color w:val="0E101A"/>
        </w:rPr>
        <w:t xml:space="preserve"> &amp; Stoddard, 2004). </w:t>
      </w:r>
    </w:p>
    <w:p w14:paraId="614049E5" w14:textId="18F11E70" w:rsidR="00004A6B" w:rsidRPr="008231C7" w:rsidRDefault="00346B7E" w:rsidP="005D2F5D">
      <w:pPr>
        <w:spacing w:line="360" w:lineRule="auto"/>
        <w:jc w:val="both"/>
        <w:rPr>
          <w:rFonts w:eastAsia="Times New Roman" w:cstheme="minorHAnsi"/>
          <w:color w:val="0E101A"/>
        </w:rPr>
      </w:pPr>
      <w:r w:rsidRPr="00346B7E">
        <w:rPr>
          <w:rFonts w:eastAsia="Times New Roman" w:cstheme="minorHAnsi"/>
          <w:color w:val="0E101A"/>
        </w:rPr>
        <w:t xml:space="preserve">Risk management is the method composed of different phases: identification, analysis, response, monitoring and reporting </w:t>
      </w:r>
      <w:r w:rsidR="00C07464" w:rsidRPr="008231C7">
        <w:rPr>
          <w:rFonts w:eastAsia="Times New Roman" w:cstheme="minorHAnsi"/>
          <w:color w:val="0E101A"/>
        </w:rPr>
        <w:t xml:space="preserve">(De </w:t>
      </w:r>
      <w:commentRangeStart w:id="8"/>
      <w:r w:rsidR="00C07464" w:rsidRPr="008231C7">
        <w:rPr>
          <w:rFonts w:eastAsia="Times New Roman" w:cstheme="minorHAnsi"/>
          <w:color w:val="0E101A"/>
        </w:rPr>
        <w:t>Bakker</w:t>
      </w:r>
      <w:commentRangeEnd w:id="8"/>
      <w:r w:rsidR="00760509" w:rsidRPr="008231C7">
        <w:rPr>
          <w:rStyle w:val="CommentReference"/>
          <w:rFonts w:cstheme="minorHAnsi"/>
        </w:rPr>
        <w:commentReference w:id="8"/>
      </w:r>
      <w:r w:rsidR="00C07464" w:rsidRPr="008231C7">
        <w:rPr>
          <w:rFonts w:eastAsia="Times New Roman" w:cstheme="minorHAnsi"/>
          <w:color w:val="0E101A"/>
        </w:rPr>
        <w:t xml:space="preserve">, </w:t>
      </w:r>
      <w:proofErr w:type="spellStart"/>
      <w:r w:rsidR="00C07464" w:rsidRPr="008231C7">
        <w:rPr>
          <w:rFonts w:eastAsia="Times New Roman" w:cstheme="minorHAnsi"/>
          <w:color w:val="0E101A"/>
        </w:rPr>
        <w:t>Boonstra</w:t>
      </w:r>
      <w:proofErr w:type="spellEnd"/>
      <w:r w:rsidR="00C07464" w:rsidRPr="008231C7">
        <w:rPr>
          <w:rFonts w:eastAsia="Times New Roman" w:cstheme="minorHAnsi"/>
          <w:color w:val="0E101A"/>
        </w:rPr>
        <w:t xml:space="preserve"> &amp; </w:t>
      </w:r>
      <w:proofErr w:type="spellStart"/>
      <w:r w:rsidR="00C07464" w:rsidRPr="008231C7">
        <w:rPr>
          <w:rFonts w:eastAsia="Times New Roman" w:cstheme="minorHAnsi"/>
          <w:color w:val="0E101A"/>
        </w:rPr>
        <w:t>Wortmann</w:t>
      </w:r>
      <w:proofErr w:type="spellEnd"/>
      <w:r w:rsidR="00C07464" w:rsidRPr="008231C7">
        <w:rPr>
          <w:rFonts w:eastAsia="Times New Roman" w:cstheme="minorHAnsi"/>
          <w:color w:val="0E101A"/>
        </w:rPr>
        <w:t xml:space="preserve">, 2010). </w:t>
      </w:r>
      <w:r w:rsidRPr="00346B7E">
        <w:rPr>
          <w:rFonts w:eastAsia="Times New Roman" w:cstheme="minorHAnsi"/>
          <w:color w:val="0E101A"/>
        </w:rPr>
        <w:t>Risk management approach is built on rational decision-making. It sought to assess project-specific situations and events that can impact the original plan, and to improve action to guarantee the current project on schedule. The contribution of the risk assessment approach to project performance is clear, since it discusses the real risks of the current project</w:t>
      </w:r>
      <w:r w:rsidR="00F44537" w:rsidRPr="008231C7">
        <w:rPr>
          <w:rFonts w:eastAsia="Times New Roman" w:cstheme="minorHAnsi"/>
          <w:color w:val="0E101A"/>
        </w:rPr>
        <w:t>.</w:t>
      </w:r>
    </w:p>
    <w:p w14:paraId="495DDB73" w14:textId="61CE9D2A" w:rsidR="008B47B4" w:rsidRPr="008231C7" w:rsidRDefault="00372012" w:rsidP="005D2F5D">
      <w:pPr>
        <w:spacing w:line="360" w:lineRule="auto"/>
        <w:jc w:val="both"/>
        <w:rPr>
          <w:rFonts w:eastAsia="Times New Roman" w:cstheme="minorHAnsi"/>
          <w:color w:val="0E101A"/>
        </w:rPr>
      </w:pPr>
      <w:r w:rsidRPr="008231C7">
        <w:rPr>
          <w:rFonts w:eastAsia="Times New Roman" w:cstheme="minorHAnsi"/>
          <w:color w:val="0E101A"/>
        </w:rPr>
        <w:t>According to proje</w:t>
      </w:r>
      <w:r w:rsidR="00EF3CFD" w:rsidRPr="008231C7">
        <w:rPr>
          <w:rFonts w:eastAsia="Times New Roman" w:cstheme="minorHAnsi"/>
          <w:color w:val="0E101A"/>
        </w:rPr>
        <w:t>ct management theory (</w:t>
      </w:r>
      <w:commentRangeStart w:id="9"/>
      <w:r w:rsidR="00EF3CFD" w:rsidRPr="008231C7">
        <w:rPr>
          <w:rFonts w:eastAsia="Times New Roman" w:cstheme="minorHAnsi"/>
          <w:color w:val="0E101A"/>
        </w:rPr>
        <w:t>Pinto</w:t>
      </w:r>
      <w:commentRangeEnd w:id="9"/>
      <w:r w:rsidR="00EF3CFD" w:rsidRPr="008231C7">
        <w:rPr>
          <w:rStyle w:val="CommentReference"/>
          <w:rFonts w:cstheme="minorHAnsi"/>
        </w:rPr>
        <w:commentReference w:id="9"/>
      </w:r>
      <w:r w:rsidR="00EF3CFD" w:rsidRPr="008231C7">
        <w:rPr>
          <w:rFonts w:eastAsia="Times New Roman" w:cstheme="minorHAnsi"/>
          <w:color w:val="0E101A"/>
        </w:rPr>
        <w:t>, 2013),</w:t>
      </w:r>
      <w:r w:rsidRPr="008231C7">
        <w:rPr>
          <w:rFonts w:eastAsia="Times New Roman" w:cstheme="minorHAnsi"/>
          <w:color w:val="0E101A"/>
        </w:rPr>
        <w:t xml:space="preserve"> project risk management has a positive effect on project success in terms of “on time, within budget delivery” of a predefined re</w:t>
      </w:r>
      <w:r w:rsidR="00A2190D" w:rsidRPr="008231C7">
        <w:rPr>
          <w:rFonts w:eastAsia="Times New Roman" w:cstheme="minorHAnsi"/>
          <w:color w:val="0E101A"/>
        </w:rPr>
        <w:t xml:space="preserve">sult. </w:t>
      </w:r>
      <w:commentRangeStart w:id="10"/>
      <w:proofErr w:type="spellStart"/>
      <w:r w:rsidR="00A2190D" w:rsidRPr="008231C7">
        <w:rPr>
          <w:rFonts w:eastAsia="Times New Roman" w:cstheme="minorHAnsi"/>
          <w:color w:val="0E101A"/>
        </w:rPr>
        <w:t>Ropponen</w:t>
      </w:r>
      <w:commentRangeEnd w:id="10"/>
      <w:proofErr w:type="spellEnd"/>
      <w:r w:rsidR="00A2190D" w:rsidRPr="008231C7">
        <w:rPr>
          <w:rStyle w:val="CommentReference"/>
          <w:rFonts w:cstheme="minorHAnsi"/>
        </w:rPr>
        <w:commentReference w:id="10"/>
      </w:r>
      <w:r w:rsidR="00A2190D" w:rsidRPr="008231C7">
        <w:rPr>
          <w:rFonts w:eastAsia="Times New Roman" w:cstheme="minorHAnsi"/>
          <w:color w:val="0E101A"/>
        </w:rPr>
        <w:t xml:space="preserve"> and </w:t>
      </w:r>
      <w:proofErr w:type="spellStart"/>
      <w:r w:rsidR="00A2190D" w:rsidRPr="008231C7">
        <w:rPr>
          <w:rFonts w:eastAsia="Times New Roman" w:cstheme="minorHAnsi"/>
          <w:color w:val="0E101A"/>
        </w:rPr>
        <w:t>Lyytinen</w:t>
      </w:r>
      <w:proofErr w:type="spellEnd"/>
      <w:r w:rsidR="00A2190D" w:rsidRPr="008231C7">
        <w:rPr>
          <w:rFonts w:eastAsia="Times New Roman" w:cstheme="minorHAnsi"/>
          <w:color w:val="0E101A"/>
        </w:rPr>
        <w:t xml:space="preserve"> (1997)</w:t>
      </w:r>
      <w:r w:rsidRPr="008231C7">
        <w:rPr>
          <w:rFonts w:eastAsia="Times New Roman" w:cstheme="minorHAnsi"/>
          <w:color w:val="0E101A"/>
        </w:rPr>
        <w:t xml:space="preserve"> state that a frequent and continuous use of risk management measures by project </w:t>
      </w:r>
      <w:r w:rsidRPr="008231C7">
        <w:rPr>
          <w:rFonts w:eastAsia="Times New Roman" w:cstheme="minorHAnsi"/>
          <w:color w:val="0E101A"/>
        </w:rPr>
        <w:lastRenderedPageBreak/>
        <w:t>managers in various projects over time contributes positively to the effectiveness of risk management in their own projects.</w:t>
      </w:r>
      <w:r w:rsidR="00BE7037" w:rsidRPr="008231C7">
        <w:rPr>
          <w:rFonts w:eastAsia="Times New Roman" w:cstheme="minorHAnsi"/>
          <w:color w:val="0E101A"/>
        </w:rPr>
        <w:t xml:space="preserve"> </w:t>
      </w:r>
      <w:r w:rsidR="001D53E3" w:rsidRPr="008231C7">
        <w:rPr>
          <w:rFonts w:eastAsia="Times New Roman" w:cstheme="minorHAnsi"/>
          <w:color w:val="0E101A"/>
        </w:rPr>
        <w:t xml:space="preserve">Risk management is an “instrument” through which project managers identify, </w:t>
      </w:r>
      <w:proofErr w:type="spellStart"/>
      <w:r w:rsidR="001D53E3" w:rsidRPr="008231C7">
        <w:rPr>
          <w:rFonts w:eastAsia="Times New Roman" w:cstheme="minorHAnsi"/>
          <w:color w:val="0E101A"/>
        </w:rPr>
        <w:t>analyse</w:t>
      </w:r>
      <w:proofErr w:type="spellEnd"/>
      <w:r w:rsidR="001D53E3" w:rsidRPr="008231C7">
        <w:rPr>
          <w:rFonts w:eastAsia="Times New Roman" w:cstheme="minorHAnsi"/>
          <w:color w:val="0E101A"/>
        </w:rPr>
        <w:t xml:space="preserve"> and control project risks, and is considered in a social context, meaning that interactions between actors in the risk management process may be able to influence perceptions and valuations of the stakeholders regarding reality, particularly in relation to </w:t>
      </w:r>
      <w:r w:rsidR="00BE7037" w:rsidRPr="008231C7">
        <w:rPr>
          <w:rFonts w:eastAsia="Times New Roman" w:cstheme="minorHAnsi"/>
          <w:color w:val="0E101A"/>
        </w:rPr>
        <w:t>the outcomes of the project</w:t>
      </w:r>
      <w:r w:rsidR="001D53E3" w:rsidRPr="008231C7">
        <w:rPr>
          <w:rFonts w:eastAsia="Times New Roman" w:cstheme="minorHAnsi"/>
          <w:color w:val="0E101A"/>
        </w:rPr>
        <w:t>.</w:t>
      </w:r>
      <w:r w:rsidR="001B569C" w:rsidRPr="008231C7">
        <w:rPr>
          <w:rFonts w:eastAsia="Times New Roman" w:cstheme="minorHAnsi"/>
          <w:color w:val="0E101A"/>
        </w:rPr>
        <w:t xml:space="preserve"> </w:t>
      </w:r>
    </w:p>
    <w:p w14:paraId="78D74140" w14:textId="77777777" w:rsidR="001D53E3" w:rsidRPr="008231C7" w:rsidRDefault="001D53E3" w:rsidP="005D2F5D">
      <w:pPr>
        <w:spacing w:line="360" w:lineRule="auto"/>
        <w:jc w:val="both"/>
        <w:rPr>
          <w:rFonts w:eastAsia="Times New Roman" w:cstheme="minorHAnsi"/>
          <w:color w:val="0E101A"/>
        </w:rPr>
      </w:pPr>
    </w:p>
    <w:p w14:paraId="2B0BBE39" w14:textId="77777777" w:rsidR="00933E76" w:rsidRPr="008231C7" w:rsidRDefault="00933E76" w:rsidP="005D2F5D">
      <w:pPr>
        <w:spacing w:line="360" w:lineRule="auto"/>
        <w:jc w:val="both"/>
        <w:rPr>
          <w:rFonts w:eastAsia="Times New Roman" w:cstheme="minorHAnsi"/>
          <w:color w:val="0E101A"/>
        </w:rPr>
      </w:pPr>
    </w:p>
    <w:p w14:paraId="132E2C50" w14:textId="77777777" w:rsidR="00CA6324" w:rsidRPr="008231C7" w:rsidRDefault="00CA6324" w:rsidP="005D2F5D">
      <w:pPr>
        <w:pStyle w:val="ListParagraph"/>
        <w:numPr>
          <w:ilvl w:val="0"/>
          <w:numId w:val="1"/>
        </w:numPr>
        <w:spacing w:line="360" w:lineRule="auto"/>
        <w:jc w:val="both"/>
        <w:rPr>
          <w:rFonts w:eastAsia="Times New Roman" w:cstheme="minorHAnsi"/>
          <w:b/>
          <w:bCs/>
          <w:color w:val="0E101A"/>
        </w:rPr>
      </w:pPr>
      <w:r w:rsidRPr="008231C7">
        <w:rPr>
          <w:rFonts w:eastAsia="Times New Roman" w:cstheme="minorHAnsi"/>
          <w:b/>
          <w:bCs/>
          <w:color w:val="0E101A"/>
        </w:rPr>
        <w:t>Background </w:t>
      </w:r>
    </w:p>
    <w:p w14:paraId="24B96A23" w14:textId="2538DA3C" w:rsidR="008231C7" w:rsidRDefault="00346B7E" w:rsidP="005D2F5D">
      <w:pPr>
        <w:spacing w:line="360" w:lineRule="auto"/>
        <w:jc w:val="both"/>
        <w:rPr>
          <w:rFonts w:cstheme="minorHAnsi"/>
        </w:rPr>
      </w:pPr>
      <w:r>
        <w:rPr>
          <w:rFonts w:cstheme="minorHAnsi"/>
        </w:rPr>
        <w:t>After the eighth century</w:t>
      </w:r>
      <w:r w:rsidRPr="00346B7E">
        <w:rPr>
          <w:rFonts w:cstheme="minorHAnsi"/>
        </w:rPr>
        <w:t xml:space="preserve">, the world has experienced risk management where implementation of risk management was limited to the financial industry for even more than 200 years. Fifty years ago, the increasing importance of risk management prompted project management experts and educators to try to promote a usual procedure of risk management in their prescribed and guideline project management methods </w:t>
      </w:r>
      <w:r w:rsidR="009F151B" w:rsidRPr="009F151B">
        <w:rPr>
          <w:rFonts w:cstheme="minorHAnsi"/>
        </w:rPr>
        <w:t>(</w:t>
      </w:r>
      <w:commentRangeStart w:id="11"/>
      <w:proofErr w:type="spellStart"/>
      <w:r w:rsidR="009F151B" w:rsidRPr="009F151B">
        <w:rPr>
          <w:rFonts w:cstheme="minorHAnsi"/>
        </w:rPr>
        <w:t>Merna</w:t>
      </w:r>
      <w:commentRangeEnd w:id="11"/>
      <w:proofErr w:type="spellEnd"/>
      <w:r w:rsidR="009F151B">
        <w:rPr>
          <w:rStyle w:val="CommentReference"/>
        </w:rPr>
        <w:commentReference w:id="11"/>
      </w:r>
      <w:r w:rsidR="009F151B" w:rsidRPr="009F151B">
        <w:rPr>
          <w:rFonts w:cstheme="minorHAnsi"/>
        </w:rPr>
        <w:t xml:space="preserve"> &amp; Al-</w:t>
      </w:r>
      <w:proofErr w:type="spellStart"/>
      <w:r w:rsidR="009F151B" w:rsidRPr="009F151B">
        <w:rPr>
          <w:rFonts w:cstheme="minorHAnsi"/>
        </w:rPr>
        <w:t>Thani</w:t>
      </w:r>
      <w:proofErr w:type="spellEnd"/>
      <w:r w:rsidR="001B531D">
        <w:rPr>
          <w:rFonts w:cstheme="minorHAnsi"/>
        </w:rPr>
        <w:t>,</w:t>
      </w:r>
      <w:r w:rsidR="009F151B" w:rsidRPr="009F151B">
        <w:rPr>
          <w:rFonts w:cstheme="minorHAnsi"/>
        </w:rPr>
        <w:t xml:space="preserve"> 2008). </w:t>
      </w:r>
      <w:r w:rsidR="00923BF6" w:rsidRPr="00923BF6">
        <w:rPr>
          <w:rFonts w:cstheme="minorHAnsi"/>
        </w:rPr>
        <w:t xml:space="preserve">Risk-management methodology has grown by leaps and bounds. As of today, there has been close agreement among researchers and professionals that risk management has four main procedures: identification, assessment, response preparation, monitoring and control </w:t>
      </w:r>
      <w:bookmarkStart w:id="12" w:name="_GoBack"/>
      <w:bookmarkEnd w:id="12"/>
      <w:r w:rsidR="008926A7">
        <w:rPr>
          <w:rFonts w:cstheme="minorHAnsi"/>
        </w:rPr>
        <w:t>(</w:t>
      </w:r>
      <w:commentRangeStart w:id="13"/>
      <w:proofErr w:type="spellStart"/>
      <w:r w:rsidR="008926A7">
        <w:rPr>
          <w:rFonts w:cstheme="minorHAnsi"/>
        </w:rPr>
        <w:t>Saad</w:t>
      </w:r>
      <w:commentRangeEnd w:id="13"/>
      <w:proofErr w:type="spellEnd"/>
      <w:r w:rsidR="008926A7">
        <w:rPr>
          <w:rStyle w:val="CommentReference"/>
        </w:rPr>
        <w:commentReference w:id="13"/>
      </w:r>
      <w:r w:rsidR="008926A7">
        <w:rPr>
          <w:rFonts w:cstheme="minorHAnsi"/>
        </w:rPr>
        <w:t>, 2020).</w:t>
      </w:r>
    </w:p>
    <w:p w14:paraId="0D38299B" w14:textId="55223BD7" w:rsidR="004B3EB7" w:rsidRPr="008231C7" w:rsidRDefault="00961EC4" w:rsidP="005D2F5D">
      <w:pPr>
        <w:spacing w:line="360" w:lineRule="auto"/>
        <w:jc w:val="both"/>
        <w:rPr>
          <w:rFonts w:cstheme="minorHAnsi"/>
        </w:rPr>
      </w:pPr>
      <w:r>
        <w:rPr>
          <w:rFonts w:cstheme="minorHAnsi"/>
        </w:rPr>
        <w:t>Since then r</w:t>
      </w:r>
      <w:r w:rsidR="0069703C" w:rsidRPr="008231C7">
        <w:rPr>
          <w:rFonts w:cstheme="minorHAnsi"/>
        </w:rPr>
        <w:t>isk management becomes one of the most crucial processes in project and operation management nowadays. However, the accelerating rate of changes in project and business environment raises questions about the capability of traditional risk management processes to provide efficient performance.</w:t>
      </w:r>
      <w:r w:rsidR="008231C7">
        <w:rPr>
          <w:rFonts w:cstheme="minorHAnsi"/>
        </w:rPr>
        <w:t xml:space="preserve"> </w:t>
      </w:r>
      <w:r w:rsidR="0033257C" w:rsidRPr="008231C7">
        <w:rPr>
          <w:rFonts w:cstheme="minorHAnsi"/>
        </w:rPr>
        <w:t>As projects are associated with risks due to the presence of uncertainties and unknowns, risk management assumes importance in project success</w:t>
      </w:r>
      <w:r w:rsidR="000E7A79" w:rsidRPr="008231C7">
        <w:rPr>
          <w:rFonts w:cstheme="minorHAnsi"/>
        </w:rPr>
        <w:t xml:space="preserve"> (</w:t>
      </w:r>
      <w:commentRangeStart w:id="14"/>
      <w:r w:rsidR="000E7A79" w:rsidRPr="008231C7">
        <w:rPr>
          <w:rFonts w:cstheme="minorHAnsi"/>
        </w:rPr>
        <w:t>Raj</w:t>
      </w:r>
      <w:commentRangeEnd w:id="14"/>
      <w:r w:rsidR="000E7A79" w:rsidRPr="008231C7">
        <w:rPr>
          <w:rStyle w:val="CommentReference"/>
          <w:rFonts w:cstheme="minorHAnsi"/>
        </w:rPr>
        <w:commentReference w:id="14"/>
      </w:r>
      <w:r w:rsidR="000E7A79" w:rsidRPr="008231C7">
        <w:rPr>
          <w:rFonts w:cstheme="minorHAnsi"/>
        </w:rPr>
        <w:t xml:space="preserve"> &amp; </w:t>
      </w:r>
      <w:proofErr w:type="spellStart"/>
      <w:r w:rsidR="000E7A79" w:rsidRPr="008231C7">
        <w:rPr>
          <w:rFonts w:cstheme="minorHAnsi"/>
        </w:rPr>
        <w:t>Wadsamudrakar</w:t>
      </w:r>
      <w:proofErr w:type="spellEnd"/>
      <w:r w:rsidR="000E7A79" w:rsidRPr="008231C7">
        <w:rPr>
          <w:rFonts w:cstheme="minorHAnsi"/>
        </w:rPr>
        <w:t>, 2018).</w:t>
      </w:r>
      <w:r w:rsidR="001B569C" w:rsidRPr="008231C7">
        <w:rPr>
          <w:rFonts w:cstheme="minorHAnsi"/>
        </w:rPr>
        <w:t xml:space="preserve"> </w:t>
      </w:r>
      <w:r w:rsidR="004B3EB7" w:rsidRPr="008231C7">
        <w:rPr>
          <w:rFonts w:cstheme="minorHAnsi"/>
        </w:rPr>
        <w:t>Risk is generally seen as an exposure to a situation that leads to unfavorable outcome. However, in the context of a project, project risk is an uncertain event or conditions that, if occurs, has a positive or a negative effect on at least one project objective. Therefore, project risk is the possibility of suffering loss or gain. If left unaddressed or ignored, specifically, the negative risk, it could potentially interfere with the successful completion of the project and may result in time and cost overruns, or diminished quality of the product or service</w:t>
      </w:r>
      <w:r w:rsidR="00D87496" w:rsidRPr="008231C7">
        <w:rPr>
          <w:rFonts w:cstheme="minorHAnsi"/>
        </w:rPr>
        <w:t xml:space="preserve"> (</w:t>
      </w:r>
      <w:proofErr w:type="spellStart"/>
      <w:r w:rsidR="00D87496" w:rsidRPr="008231C7">
        <w:rPr>
          <w:rFonts w:cstheme="minorHAnsi"/>
        </w:rPr>
        <w:t>Anantatmula</w:t>
      </w:r>
      <w:proofErr w:type="spellEnd"/>
      <w:r w:rsidR="00D87496" w:rsidRPr="008231C7">
        <w:rPr>
          <w:rFonts w:cstheme="minorHAnsi"/>
        </w:rPr>
        <w:t xml:space="preserve"> &amp; Fan, 2018)</w:t>
      </w:r>
      <w:r w:rsidR="001B569C" w:rsidRPr="008231C7">
        <w:rPr>
          <w:rFonts w:cstheme="minorHAnsi"/>
        </w:rPr>
        <w:t xml:space="preserve">. </w:t>
      </w:r>
      <w:r w:rsidR="004B3EB7" w:rsidRPr="008231C7">
        <w:rPr>
          <w:rFonts w:cstheme="minorHAnsi"/>
        </w:rPr>
        <w:t>Risks are integral to all projects as a project is a new endeavor and anything new is associated with unknowns and uncertainties. Progress is associated with taking risks. It is important to make a distinction between a risk and a problem.</w:t>
      </w:r>
      <w:r w:rsidR="001B569C" w:rsidRPr="008231C7">
        <w:rPr>
          <w:rFonts w:cstheme="minorHAnsi"/>
        </w:rPr>
        <w:t xml:space="preserve"> </w:t>
      </w:r>
    </w:p>
    <w:p w14:paraId="3EA0CFDD" w14:textId="77777777" w:rsidR="00240F1E" w:rsidRPr="008231C7" w:rsidRDefault="00240F1E" w:rsidP="005D2F5D">
      <w:pPr>
        <w:spacing w:line="360" w:lineRule="auto"/>
        <w:jc w:val="both"/>
        <w:rPr>
          <w:rFonts w:cstheme="minorHAnsi"/>
        </w:rPr>
      </w:pPr>
      <w:r w:rsidRPr="008231C7">
        <w:rPr>
          <w:rFonts w:cstheme="minorHAnsi"/>
        </w:rPr>
        <w:lastRenderedPageBreak/>
        <w:t>Occurrence and assessment of a project risk is a combination of an event which is unanticipated or unwanted, likelihood of its occurrence and its impact on project execution. So, identifying, analyzing, and responding are the essential elements of risk planning. For a proper risk analysis, three actions are imminent (</w:t>
      </w:r>
      <w:proofErr w:type="spellStart"/>
      <w:r w:rsidRPr="008231C7">
        <w:rPr>
          <w:rFonts w:cstheme="minorHAnsi"/>
        </w:rPr>
        <w:t>Zakari</w:t>
      </w:r>
      <w:proofErr w:type="spellEnd"/>
      <w:r w:rsidRPr="008231C7">
        <w:rPr>
          <w:rFonts w:cstheme="minorHAnsi"/>
        </w:rPr>
        <w:t xml:space="preserve"> </w:t>
      </w:r>
      <w:proofErr w:type="spellStart"/>
      <w:r w:rsidRPr="008231C7">
        <w:rPr>
          <w:rFonts w:cstheme="minorHAnsi"/>
        </w:rPr>
        <w:t>Danlami</w:t>
      </w:r>
      <w:proofErr w:type="spellEnd"/>
      <w:r w:rsidRPr="008231C7">
        <w:rPr>
          <w:rFonts w:cstheme="minorHAnsi"/>
        </w:rPr>
        <w:t xml:space="preserve">, </w:t>
      </w:r>
      <w:proofErr w:type="spellStart"/>
      <w:r w:rsidRPr="008231C7">
        <w:rPr>
          <w:rFonts w:cstheme="minorHAnsi"/>
        </w:rPr>
        <w:t>Emes</w:t>
      </w:r>
      <w:proofErr w:type="spellEnd"/>
      <w:r w:rsidRPr="008231C7">
        <w:rPr>
          <w:rFonts w:cstheme="minorHAnsi"/>
        </w:rPr>
        <w:t xml:space="preserve"> &amp; Smith, 2016):</w:t>
      </w:r>
    </w:p>
    <w:p w14:paraId="3A531FBC" w14:textId="77777777" w:rsidR="00240F1E" w:rsidRPr="008231C7" w:rsidRDefault="00240F1E" w:rsidP="005D2F5D">
      <w:pPr>
        <w:spacing w:line="360" w:lineRule="auto"/>
        <w:ind w:left="360"/>
        <w:jc w:val="both"/>
        <w:rPr>
          <w:rFonts w:cstheme="minorHAnsi"/>
        </w:rPr>
      </w:pPr>
      <w:r w:rsidRPr="008231C7">
        <w:rPr>
          <w:rFonts w:cstheme="minorHAnsi"/>
          <w:i/>
          <w:iCs/>
        </w:rPr>
        <w:t>1. </w:t>
      </w:r>
      <w:r w:rsidRPr="008231C7">
        <w:rPr>
          <w:rFonts w:cstheme="minorHAnsi"/>
        </w:rPr>
        <w:t>Identifying a risk event or undesirable change</w:t>
      </w:r>
    </w:p>
    <w:p w14:paraId="21F54FF5" w14:textId="77777777" w:rsidR="00240F1E" w:rsidRPr="008231C7" w:rsidRDefault="00240F1E" w:rsidP="005D2F5D">
      <w:pPr>
        <w:spacing w:line="360" w:lineRule="auto"/>
        <w:ind w:left="360"/>
        <w:jc w:val="both"/>
        <w:rPr>
          <w:rFonts w:cstheme="minorHAnsi"/>
        </w:rPr>
      </w:pPr>
      <w:r w:rsidRPr="008231C7">
        <w:rPr>
          <w:rFonts w:cstheme="minorHAnsi"/>
          <w:i/>
          <w:iCs/>
        </w:rPr>
        <w:t xml:space="preserve">2. </w:t>
      </w:r>
      <w:r w:rsidRPr="008231C7">
        <w:rPr>
          <w:rFonts w:cstheme="minorHAnsi"/>
        </w:rPr>
        <w:t>Assessing the probability of its occurrence</w:t>
      </w:r>
    </w:p>
    <w:p w14:paraId="5B09299E" w14:textId="77777777" w:rsidR="00240F1E" w:rsidRPr="008231C7" w:rsidRDefault="00240F1E" w:rsidP="005D2F5D">
      <w:pPr>
        <w:spacing w:line="360" w:lineRule="auto"/>
        <w:ind w:left="360"/>
        <w:jc w:val="both"/>
        <w:rPr>
          <w:rFonts w:cstheme="minorHAnsi"/>
        </w:rPr>
      </w:pPr>
      <w:r w:rsidRPr="008231C7">
        <w:rPr>
          <w:rFonts w:cstheme="minorHAnsi"/>
          <w:i/>
          <w:iCs/>
        </w:rPr>
        <w:t xml:space="preserve">3. </w:t>
      </w:r>
      <w:r w:rsidRPr="008231C7">
        <w:rPr>
          <w:rFonts w:cstheme="minorHAnsi"/>
        </w:rPr>
        <w:t>Evaluating its impact on key project success factors (scope, cost, time, and quality)</w:t>
      </w:r>
    </w:p>
    <w:p w14:paraId="391483BC" w14:textId="2421C9ED" w:rsidR="00240F1E" w:rsidRPr="008231C7" w:rsidRDefault="00240F1E" w:rsidP="005D2F5D">
      <w:pPr>
        <w:spacing w:line="360" w:lineRule="auto"/>
        <w:jc w:val="both"/>
        <w:rPr>
          <w:rFonts w:cstheme="minorHAnsi"/>
        </w:rPr>
      </w:pPr>
      <w:r w:rsidRPr="008231C7">
        <w:rPr>
          <w:rFonts w:cstheme="minorHAnsi"/>
        </w:rPr>
        <w:t>Project risk can occur from two sources; first, uncertainties and unknowns associated with the project, and second, actions of people who are either directly or indirectly involved with the project. What makes it challenge to deal with risks is that uncertainty is inherently a difficult topic; it can be computationally overwhelming (</w:t>
      </w:r>
      <w:proofErr w:type="spellStart"/>
      <w:r w:rsidRPr="008231C7">
        <w:rPr>
          <w:rFonts w:cstheme="minorHAnsi"/>
        </w:rPr>
        <w:t>Elmaghraby</w:t>
      </w:r>
      <w:proofErr w:type="spellEnd"/>
      <w:r w:rsidRPr="008231C7">
        <w:rPr>
          <w:rFonts w:cstheme="minorHAnsi"/>
        </w:rPr>
        <w:t>, 2005) unless simplified models are adopted to address risk.</w:t>
      </w:r>
      <w:r w:rsidR="00D87496" w:rsidRPr="008231C7">
        <w:rPr>
          <w:rFonts w:cstheme="minorHAnsi"/>
        </w:rPr>
        <w:t xml:space="preserve"> Therefore, p</w:t>
      </w:r>
      <w:r w:rsidRPr="008231C7">
        <w:rPr>
          <w:rFonts w:cstheme="minorHAnsi"/>
        </w:rPr>
        <w:t>roject managers will have greater opportunity to identify risks during the initial stages of a project as compared to later stages of the project. If one can identity, analyze and develop a risk response plan during the initial stages of the project, the impact can be minimized or avoided</w:t>
      </w:r>
      <w:r w:rsidR="001D2122" w:rsidRPr="008231C7">
        <w:rPr>
          <w:rFonts w:cstheme="minorHAnsi"/>
        </w:rPr>
        <w:t xml:space="preserve"> (</w:t>
      </w:r>
      <w:commentRangeStart w:id="15"/>
      <w:proofErr w:type="spellStart"/>
      <w:r w:rsidR="001D2122" w:rsidRPr="008231C7">
        <w:rPr>
          <w:rFonts w:cstheme="minorHAnsi"/>
        </w:rPr>
        <w:t>Anantatmula</w:t>
      </w:r>
      <w:commentRangeEnd w:id="15"/>
      <w:proofErr w:type="spellEnd"/>
      <w:r w:rsidR="00177E43" w:rsidRPr="008231C7">
        <w:rPr>
          <w:rStyle w:val="CommentReference"/>
          <w:rFonts w:cstheme="minorHAnsi"/>
        </w:rPr>
        <w:commentReference w:id="15"/>
      </w:r>
      <w:r w:rsidR="001D2122" w:rsidRPr="008231C7">
        <w:rPr>
          <w:rFonts w:cstheme="minorHAnsi"/>
        </w:rPr>
        <w:t xml:space="preserve"> &amp; Fan, 2018).</w:t>
      </w:r>
    </w:p>
    <w:p w14:paraId="444A26E5" w14:textId="66FB47A9" w:rsidR="003E7D8D" w:rsidRPr="008231C7" w:rsidRDefault="00267D9E" w:rsidP="005D2F5D">
      <w:pPr>
        <w:spacing w:line="360" w:lineRule="auto"/>
        <w:jc w:val="both"/>
        <w:rPr>
          <w:rFonts w:cstheme="minorHAnsi"/>
        </w:rPr>
      </w:pPr>
      <w:r w:rsidRPr="008231C7">
        <w:rPr>
          <w:rFonts w:cstheme="minorHAnsi"/>
        </w:rPr>
        <w:t>Risk management is one of the nine knowledge areas propagated by the project Management institute. The benefits of the Risk Management Process include identifying and analyzing risks, and improvement of project management processes and effective use of resources. Risk and Uncertainty can potentially have damaging consequences for the projects. Therefore nowadays, the risk analysis and management continue to be a major feature of the Project management of projects in an attempt to deal effectively with Uncertainty and unexpected events and to achieve project success</w:t>
      </w:r>
      <w:r w:rsidR="00E74C2F" w:rsidRPr="008231C7">
        <w:rPr>
          <w:rFonts w:cstheme="minorHAnsi"/>
        </w:rPr>
        <w:t>.</w:t>
      </w:r>
    </w:p>
    <w:p w14:paraId="34987B8E" w14:textId="77777777" w:rsidR="00CA6324" w:rsidRPr="008231C7" w:rsidRDefault="00CA6324" w:rsidP="005D2F5D">
      <w:pPr>
        <w:spacing w:line="360" w:lineRule="auto"/>
        <w:jc w:val="both"/>
        <w:rPr>
          <w:rFonts w:eastAsia="Times New Roman" w:cstheme="minorHAnsi"/>
          <w:color w:val="0E101A"/>
        </w:rPr>
      </w:pPr>
    </w:p>
    <w:p w14:paraId="58C8CAF4" w14:textId="1D7D5E3A" w:rsidR="00CA6324" w:rsidRPr="008231C7" w:rsidRDefault="00CA6324" w:rsidP="005D2F5D">
      <w:pPr>
        <w:pStyle w:val="ListParagraph"/>
        <w:numPr>
          <w:ilvl w:val="0"/>
          <w:numId w:val="1"/>
        </w:numPr>
        <w:spacing w:line="360" w:lineRule="auto"/>
        <w:jc w:val="both"/>
        <w:rPr>
          <w:rFonts w:eastAsia="Times New Roman" w:cstheme="minorHAnsi"/>
          <w:color w:val="0E101A"/>
        </w:rPr>
      </w:pPr>
      <w:r w:rsidRPr="008231C7">
        <w:rPr>
          <w:rFonts w:eastAsia="Times New Roman" w:cstheme="minorHAnsi"/>
          <w:b/>
          <w:bCs/>
          <w:color w:val="0E101A"/>
        </w:rPr>
        <w:t>Significance</w:t>
      </w:r>
    </w:p>
    <w:p w14:paraId="0F3BA849" w14:textId="3B004F40" w:rsidR="00C06432" w:rsidRPr="008231C7" w:rsidRDefault="00C06432" w:rsidP="00C06432">
      <w:pPr>
        <w:spacing w:line="360" w:lineRule="auto"/>
        <w:jc w:val="both"/>
        <w:rPr>
          <w:rFonts w:eastAsia="Times New Roman" w:cstheme="minorHAnsi"/>
          <w:color w:val="0E101A"/>
        </w:rPr>
      </w:pPr>
      <w:r w:rsidRPr="008231C7">
        <w:rPr>
          <w:rFonts w:eastAsia="Times New Roman" w:cstheme="minorHAnsi"/>
          <w:color w:val="0E101A"/>
        </w:rPr>
        <w:t>Production of projects is one of the most important production patterns, the success of these projects basically depend on effective management for planning, monitoring and scheduling project activities, and taking necessary actions to accelerate the completion of its certain activities.</w:t>
      </w:r>
      <w:r w:rsidR="00BB3AF6" w:rsidRPr="008231C7">
        <w:rPr>
          <w:rFonts w:eastAsia="Times New Roman" w:cstheme="minorHAnsi"/>
          <w:color w:val="0E101A"/>
        </w:rPr>
        <w:t xml:space="preserve"> T</w:t>
      </w:r>
      <w:r w:rsidR="004A1064" w:rsidRPr="008231C7">
        <w:rPr>
          <w:rFonts w:eastAsia="Times New Roman" w:cstheme="minorHAnsi"/>
          <w:color w:val="0E101A"/>
        </w:rPr>
        <w:t xml:space="preserve">he project management today is an important field in the </w:t>
      </w:r>
      <w:r w:rsidR="00BB3AF6" w:rsidRPr="008231C7">
        <w:rPr>
          <w:rFonts w:eastAsia="Times New Roman" w:cstheme="minorHAnsi"/>
          <w:color w:val="0E101A"/>
        </w:rPr>
        <w:t>domain</w:t>
      </w:r>
      <w:r w:rsidR="004A1064" w:rsidRPr="008231C7">
        <w:rPr>
          <w:rFonts w:eastAsia="Times New Roman" w:cstheme="minorHAnsi"/>
          <w:color w:val="0E101A"/>
        </w:rPr>
        <w:t xml:space="preserve"> of business, engineering management and information technology, although mastering skills of planning, control and scheduling of the project has become vital to its success, as today's business environment are dynamic and rapid change the lot of surprises and risks </w:t>
      </w:r>
      <w:r w:rsidR="004A1064" w:rsidRPr="008231C7">
        <w:rPr>
          <w:rFonts w:eastAsia="Times New Roman" w:cstheme="minorHAnsi"/>
          <w:color w:val="0E101A"/>
        </w:rPr>
        <w:lastRenderedPageBreak/>
        <w:t>are taken into account highlights suddenly, leading to confusion and block the implementation of the project, or perhaps completely collapse</w:t>
      </w:r>
      <w:r w:rsidR="00187545" w:rsidRPr="008231C7">
        <w:rPr>
          <w:rFonts w:eastAsia="Times New Roman" w:cstheme="minorHAnsi"/>
          <w:color w:val="0E101A"/>
        </w:rPr>
        <w:t xml:space="preserve"> (</w:t>
      </w:r>
      <w:commentRangeStart w:id="16"/>
      <w:proofErr w:type="spellStart"/>
      <w:r w:rsidR="00187545" w:rsidRPr="008231C7">
        <w:rPr>
          <w:rFonts w:eastAsia="Times New Roman" w:cstheme="minorHAnsi"/>
          <w:color w:val="0E101A"/>
        </w:rPr>
        <w:t>Keshk</w:t>
      </w:r>
      <w:commentRangeEnd w:id="16"/>
      <w:proofErr w:type="spellEnd"/>
      <w:r w:rsidR="00187545" w:rsidRPr="008231C7">
        <w:rPr>
          <w:rStyle w:val="CommentReference"/>
          <w:rFonts w:cstheme="minorHAnsi"/>
        </w:rPr>
        <w:commentReference w:id="16"/>
      </w:r>
      <w:r w:rsidR="00187545" w:rsidRPr="008231C7">
        <w:rPr>
          <w:rFonts w:eastAsia="Times New Roman" w:cstheme="minorHAnsi"/>
          <w:color w:val="0E101A"/>
        </w:rPr>
        <w:t xml:space="preserve">, </w:t>
      </w:r>
      <w:proofErr w:type="spellStart"/>
      <w:r w:rsidR="00187545" w:rsidRPr="008231C7">
        <w:rPr>
          <w:rFonts w:eastAsia="Times New Roman" w:cstheme="minorHAnsi"/>
          <w:color w:val="0E101A"/>
        </w:rPr>
        <w:t>Maarouf</w:t>
      </w:r>
      <w:proofErr w:type="spellEnd"/>
      <w:r w:rsidR="00187545" w:rsidRPr="008231C7">
        <w:rPr>
          <w:rFonts w:eastAsia="Times New Roman" w:cstheme="minorHAnsi"/>
          <w:color w:val="0E101A"/>
        </w:rPr>
        <w:t xml:space="preserve"> &amp; </w:t>
      </w:r>
      <w:proofErr w:type="spellStart"/>
      <w:r w:rsidR="00187545" w:rsidRPr="008231C7">
        <w:rPr>
          <w:rFonts w:eastAsia="Times New Roman" w:cstheme="minorHAnsi"/>
          <w:color w:val="0E101A"/>
        </w:rPr>
        <w:t>Annany</w:t>
      </w:r>
      <w:proofErr w:type="spellEnd"/>
      <w:r w:rsidR="00187545" w:rsidRPr="008231C7">
        <w:rPr>
          <w:rFonts w:eastAsia="Times New Roman" w:cstheme="minorHAnsi"/>
          <w:color w:val="0E101A"/>
        </w:rPr>
        <w:t xml:space="preserve">, 2018). </w:t>
      </w:r>
    </w:p>
    <w:p w14:paraId="2A1EE0B6" w14:textId="4E7B2011" w:rsidR="00CA6324" w:rsidRPr="008231C7" w:rsidRDefault="00C06432" w:rsidP="00C06432">
      <w:pPr>
        <w:spacing w:line="360" w:lineRule="auto"/>
        <w:jc w:val="both"/>
        <w:rPr>
          <w:rFonts w:eastAsia="Times New Roman" w:cstheme="minorHAnsi"/>
          <w:color w:val="0E101A"/>
        </w:rPr>
      </w:pPr>
      <w:r w:rsidRPr="008231C7">
        <w:rPr>
          <w:rFonts w:eastAsia="Times New Roman" w:cstheme="minorHAnsi"/>
          <w:color w:val="0E101A"/>
        </w:rPr>
        <w:t xml:space="preserve">One of important duties of management is the analysis of deviations are happened; also some tasks of management are preparation of controlling reports and taking necessary steps to correct them. </w:t>
      </w:r>
      <w:r w:rsidR="00CA6324" w:rsidRPr="008231C7">
        <w:rPr>
          <w:rFonts w:eastAsia="Times New Roman" w:cstheme="minorHAnsi"/>
          <w:color w:val="0E101A"/>
        </w:rPr>
        <w:t xml:space="preserve">Risk management is a methodology in which </w:t>
      </w:r>
      <w:r w:rsidR="00F00A3E" w:rsidRPr="008231C7">
        <w:rPr>
          <w:rFonts w:eastAsia="Times New Roman" w:cstheme="minorHAnsi"/>
          <w:color w:val="0E101A"/>
        </w:rPr>
        <w:t>one can</w:t>
      </w:r>
      <w:r w:rsidR="00CA6324" w:rsidRPr="008231C7">
        <w:rPr>
          <w:rFonts w:eastAsia="Times New Roman" w:cstheme="minorHAnsi"/>
          <w:color w:val="0E101A"/>
        </w:rPr>
        <w:t xml:space="preserve"> examine, characterize, separate, and relieve the possibilities that can influence our task. Risk management is a significant part of the project if executed correctly, can lead to the achievement of the project. This is an action plan that comprises of different advances which are done to guarantee the evacuation of threat. Sometimes in the project you deal with, it can include external risk, which is not in control; in that case, there is always a need for a plan that can reduce the effect of such </w:t>
      </w:r>
      <w:commentRangeStart w:id="17"/>
      <w:r w:rsidR="00CA6324" w:rsidRPr="008231C7">
        <w:rPr>
          <w:rFonts w:eastAsia="Times New Roman" w:cstheme="minorHAnsi"/>
          <w:color w:val="0E101A"/>
        </w:rPr>
        <w:t>uncertainty</w:t>
      </w:r>
      <w:commentRangeEnd w:id="17"/>
      <w:r w:rsidR="00F20433" w:rsidRPr="008231C7">
        <w:rPr>
          <w:rStyle w:val="CommentReference"/>
          <w:rFonts w:cstheme="minorHAnsi"/>
        </w:rPr>
        <w:commentReference w:id="17"/>
      </w:r>
      <w:r w:rsidR="00CA6324" w:rsidRPr="008231C7">
        <w:rPr>
          <w:rFonts w:eastAsia="Times New Roman" w:cstheme="minorHAnsi"/>
          <w:color w:val="0E101A"/>
        </w:rPr>
        <w:t xml:space="preserve">. </w:t>
      </w:r>
    </w:p>
    <w:p w14:paraId="3A44C19E" w14:textId="47FEFF73" w:rsidR="00CA6324" w:rsidRPr="008231C7" w:rsidRDefault="00CA6324" w:rsidP="005D2F5D">
      <w:pPr>
        <w:spacing w:line="360" w:lineRule="auto"/>
        <w:jc w:val="both"/>
        <w:rPr>
          <w:rFonts w:eastAsia="Times New Roman" w:cstheme="minorHAnsi"/>
          <w:color w:val="0E101A"/>
        </w:rPr>
      </w:pPr>
      <w:r w:rsidRPr="008231C7">
        <w:rPr>
          <w:rFonts w:eastAsia="Times New Roman" w:cstheme="minorHAnsi"/>
          <w:color w:val="0E101A"/>
        </w:rPr>
        <w:t>The risk mitigation technique to be utilized relies upon a project that can be tackled by the group of the team, so you must be cautious about creating a strategy towards risk.</w:t>
      </w:r>
      <w:r w:rsidR="00B874AB" w:rsidRPr="008231C7">
        <w:rPr>
          <w:rFonts w:eastAsia="Times New Roman" w:cstheme="minorHAnsi"/>
          <w:color w:val="0E101A"/>
        </w:rPr>
        <w:t xml:space="preserve"> </w:t>
      </w:r>
      <w:r w:rsidRPr="008231C7">
        <w:rPr>
          <w:rFonts w:eastAsia="Times New Roman" w:cstheme="minorHAnsi"/>
          <w:color w:val="0E101A"/>
        </w:rPr>
        <w:t>It expands the probability of your achievement up for the long term. These are the advantages of creating and applying a productive risk manag</w:t>
      </w:r>
      <w:r w:rsidR="00F00A3E" w:rsidRPr="008231C7">
        <w:rPr>
          <w:rFonts w:eastAsia="Times New Roman" w:cstheme="minorHAnsi"/>
          <w:color w:val="0E101A"/>
        </w:rPr>
        <w:t>ement plan during the project. </w:t>
      </w:r>
      <w:r w:rsidRPr="008231C7">
        <w:rPr>
          <w:rFonts w:eastAsia="Times New Roman" w:cstheme="minorHAnsi"/>
          <w:color w:val="0E101A"/>
        </w:rPr>
        <w:t xml:space="preserve">It </w:t>
      </w:r>
      <w:r w:rsidR="009D3C82" w:rsidRPr="008231C7">
        <w:rPr>
          <w:rFonts w:eastAsia="Times New Roman" w:cstheme="minorHAnsi"/>
          <w:color w:val="0E101A"/>
        </w:rPr>
        <w:t>helps</w:t>
      </w:r>
      <w:r w:rsidRPr="008231C7">
        <w:rPr>
          <w:rFonts w:eastAsia="Times New Roman" w:cstheme="minorHAnsi"/>
          <w:color w:val="0E101A"/>
        </w:rPr>
        <w:t xml:space="preserve"> to keep away from any major disaster. Enhances your incomes by conserving your expenses.</w:t>
      </w:r>
    </w:p>
    <w:p w14:paraId="1C9AAB82" w14:textId="77777777" w:rsidR="00B874AB" w:rsidRPr="008231C7" w:rsidRDefault="00B874AB" w:rsidP="005D2F5D">
      <w:pPr>
        <w:spacing w:line="360" w:lineRule="auto"/>
        <w:jc w:val="both"/>
        <w:rPr>
          <w:rFonts w:eastAsia="Times New Roman" w:cstheme="minorHAnsi"/>
          <w:color w:val="0E101A"/>
        </w:rPr>
      </w:pPr>
    </w:p>
    <w:p w14:paraId="22023060" w14:textId="367E838C" w:rsidR="00CA6324" w:rsidRPr="008231C7" w:rsidRDefault="00CA6324" w:rsidP="005D2F5D">
      <w:pPr>
        <w:pStyle w:val="ListParagraph"/>
        <w:numPr>
          <w:ilvl w:val="0"/>
          <w:numId w:val="1"/>
        </w:numPr>
        <w:spacing w:line="360" w:lineRule="auto"/>
        <w:jc w:val="both"/>
        <w:rPr>
          <w:rFonts w:eastAsia="Times New Roman" w:cstheme="minorHAnsi"/>
          <w:b/>
          <w:bCs/>
          <w:color w:val="0E101A"/>
        </w:rPr>
      </w:pPr>
      <w:r w:rsidRPr="008231C7">
        <w:rPr>
          <w:rFonts w:eastAsia="Times New Roman" w:cstheme="minorHAnsi"/>
          <w:b/>
          <w:bCs/>
          <w:color w:val="0E101A"/>
        </w:rPr>
        <w:t>Description of the project:</w:t>
      </w:r>
    </w:p>
    <w:p w14:paraId="49068E4B" w14:textId="687E1B14" w:rsidR="00CA6324" w:rsidRPr="008231C7" w:rsidRDefault="00CA6324" w:rsidP="005D2F5D">
      <w:pPr>
        <w:spacing w:line="360" w:lineRule="auto"/>
        <w:jc w:val="both"/>
        <w:rPr>
          <w:rFonts w:eastAsia="Times New Roman" w:cstheme="minorHAnsi"/>
          <w:color w:val="0E101A"/>
        </w:rPr>
      </w:pPr>
      <w:r w:rsidRPr="008231C7">
        <w:rPr>
          <w:rFonts w:eastAsia="Times New Roman" w:cstheme="minorHAnsi"/>
          <w:color w:val="0E101A"/>
        </w:rPr>
        <w:t>Project Risk Management is tied in with creating policies to forestall or limit the effect of alarming dangers to an undertaking. There is a consistent vulnerability factor about the positive result of a venture. Things can turn for the worse rapidly, and when venture supervisors grasp the significance of the threat, the executives would be deliberately planning to deal with these dangers. At the point when the leader takes on a long-haul task, there is an excellent array of issues to be worried about, from setting up a financial limit to keeping staff on duty. In this way, all things considered, chance administration methodologies may never go into venture arranging. Nevertheless, investigating these methodologies is a need because the advantages of creating plans for dealing with unexpected issues</w:t>
      </w:r>
      <w:r w:rsidRPr="008231C7">
        <w:rPr>
          <w:rFonts w:eastAsia="Times New Roman" w:cstheme="minorHAnsi"/>
          <w:b/>
          <w:bCs/>
          <w:color w:val="0E101A"/>
        </w:rPr>
        <w:t> </w:t>
      </w:r>
      <w:r w:rsidRPr="008231C7">
        <w:rPr>
          <w:rFonts w:eastAsia="Times New Roman" w:cstheme="minorHAnsi"/>
          <w:color w:val="0E101A"/>
        </w:rPr>
        <w:t xml:space="preserve">are </w:t>
      </w:r>
      <w:commentRangeStart w:id="18"/>
      <w:r w:rsidRPr="008231C7">
        <w:rPr>
          <w:rFonts w:eastAsia="Times New Roman" w:cstheme="minorHAnsi"/>
          <w:color w:val="0E101A"/>
        </w:rPr>
        <w:t>various</w:t>
      </w:r>
      <w:commentRangeEnd w:id="18"/>
      <w:r w:rsidR="003C0074" w:rsidRPr="008231C7">
        <w:rPr>
          <w:rStyle w:val="CommentReference"/>
          <w:rFonts w:cstheme="minorHAnsi"/>
        </w:rPr>
        <w:commentReference w:id="18"/>
      </w:r>
      <w:r w:rsidRPr="008231C7">
        <w:rPr>
          <w:rFonts w:eastAsia="Times New Roman" w:cstheme="minorHAnsi"/>
          <w:color w:val="0E101A"/>
        </w:rPr>
        <w:t xml:space="preserve">. </w:t>
      </w:r>
    </w:p>
    <w:p w14:paraId="747729F1" w14:textId="77777777" w:rsidR="003C0074" w:rsidRPr="008231C7" w:rsidRDefault="003C0074" w:rsidP="005D2F5D">
      <w:pPr>
        <w:spacing w:line="360" w:lineRule="auto"/>
        <w:jc w:val="both"/>
        <w:rPr>
          <w:rFonts w:eastAsia="Times New Roman" w:cstheme="minorHAnsi"/>
          <w:color w:val="0E101A"/>
        </w:rPr>
      </w:pPr>
    </w:p>
    <w:p w14:paraId="257253F3" w14:textId="79A1B2B4" w:rsidR="00CA6324" w:rsidRPr="008231C7" w:rsidRDefault="00CA6324" w:rsidP="005D2F5D">
      <w:pPr>
        <w:pStyle w:val="ListParagraph"/>
        <w:numPr>
          <w:ilvl w:val="0"/>
          <w:numId w:val="1"/>
        </w:numPr>
        <w:spacing w:line="360" w:lineRule="auto"/>
        <w:jc w:val="both"/>
        <w:rPr>
          <w:rFonts w:eastAsia="Times New Roman" w:cstheme="minorHAnsi"/>
          <w:color w:val="0E101A"/>
        </w:rPr>
      </w:pPr>
      <w:r w:rsidRPr="008231C7">
        <w:rPr>
          <w:rFonts w:eastAsia="Times New Roman" w:cstheme="minorHAnsi"/>
          <w:b/>
          <w:bCs/>
          <w:color w:val="0E101A"/>
        </w:rPr>
        <w:t>Preliminary literature review:</w:t>
      </w:r>
    </w:p>
    <w:p w14:paraId="121853F9" w14:textId="61BEC058" w:rsidR="00BA5BCD" w:rsidRPr="008231C7" w:rsidRDefault="00362149" w:rsidP="005D2F5D">
      <w:pPr>
        <w:spacing w:line="360" w:lineRule="auto"/>
        <w:jc w:val="both"/>
        <w:rPr>
          <w:rFonts w:eastAsia="Times New Roman" w:cstheme="minorHAnsi"/>
          <w:color w:val="0E101A"/>
        </w:rPr>
      </w:pPr>
      <w:r w:rsidRPr="008231C7">
        <w:rPr>
          <w:rFonts w:eastAsia="Times New Roman" w:cstheme="minorHAnsi"/>
          <w:color w:val="0E101A"/>
        </w:rPr>
        <w:t xml:space="preserve">In an ever-increasing competitive business environment, it has become increasingly important to be able to obtain efficient and sustainable business operations not only by efficient core procedures but also by </w:t>
      </w:r>
      <w:r w:rsidRPr="008231C7">
        <w:rPr>
          <w:rFonts w:eastAsia="Times New Roman" w:cstheme="minorHAnsi"/>
          <w:color w:val="0E101A"/>
        </w:rPr>
        <w:lastRenderedPageBreak/>
        <w:t xml:space="preserve">being able to </w:t>
      </w:r>
      <w:r w:rsidR="00A03A1A" w:rsidRPr="008231C7">
        <w:rPr>
          <w:rFonts w:eastAsia="Times New Roman" w:cstheme="minorHAnsi"/>
          <w:color w:val="0E101A"/>
        </w:rPr>
        <w:t>minimize</w:t>
      </w:r>
      <w:r w:rsidRPr="008231C7">
        <w:rPr>
          <w:rFonts w:eastAsia="Times New Roman" w:cstheme="minorHAnsi"/>
          <w:color w:val="0E101A"/>
        </w:rPr>
        <w:t xml:space="preserve"> losses incurred by risk taking. The latter by handling both operational risks and financial risks in a unified model.</w:t>
      </w:r>
      <w:r w:rsidR="00317DBA" w:rsidRPr="008231C7">
        <w:rPr>
          <w:rFonts w:eastAsia="Times New Roman" w:cstheme="minorHAnsi"/>
          <w:color w:val="0E101A"/>
        </w:rPr>
        <w:t xml:space="preserve"> Almost all the projects involves several risk factors that need to be tackle with proper planning and strategy. </w:t>
      </w:r>
      <w:r w:rsidR="004E4B06" w:rsidRPr="008231C7">
        <w:rPr>
          <w:rFonts w:eastAsia="Times New Roman" w:cstheme="minorHAnsi"/>
          <w:color w:val="0E101A"/>
        </w:rPr>
        <w:t>According to definition a risk in any project, risk can be defined in any project that an event or circumstance is uncertain which results from its occurrence a negative or positive impact on the goal of the project</w:t>
      </w:r>
      <w:r w:rsidR="00FF724F" w:rsidRPr="008231C7">
        <w:rPr>
          <w:rFonts w:eastAsia="Times New Roman" w:cstheme="minorHAnsi"/>
          <w:color w:val="0E101A"/>
        </w:rPr>
        <w:t xml:space="preserve"> (</w:t>
      </w:r>
      <w:commentRangeStart w:id="19"/>
      <w:r w:rsidR="00FF724F" w:rsidRPr="008231C7">
        <w:rPr>
          <w:rFonts w:eastAsia="Times New Roman" w:cstheme="minorHAnsi"/>
          <w:color w:val="0E101A"/>
        </w:rPr>
        <w:t>Duncan</w:t>
      </w:r>
      <w:commentRangeEnd w:id="19"/>
      <w:r w:rsidR="00FF724F" w:rsidRPr="008231C7">
        <w:rPr>
          <w:rStyle w:val="CommentReference"/>
          <w:rFonts w:cstheme="minorHAnsi"/>
        </w:rPr>
        <w:commentReference w:id="19"/>
      </w:r>
      <w:r w:rsidR="00FF724F" w:rsidRPr="008231C7">
        <w:rPr>
          <w:rFonts w:eastAsia="Times New Roman" w:cstheme="minorHAnsi"/>
          <w:color w:val="0E101A"/>
        </w:rPr>
        <w:t>, 2005).</w:t>
      </w:r>
      <w:r w:rsidR="00A814E1" w:rsidRPr="008231C7">
        <w:rPr>
          <w:rFonts w:eastAsia="Times New Roman" w:cstheme="minorHAnsi"/>
          <w:color w:val="0E101A"/>
        </w:rPr>
        <w:t xml:space="preserve"> </w:t>
      </w:r>
      <w:r w:rsidR="00317DBA" w:rsidRPr="008231C7">
        <w:rPr>
          <w:rFonts w:eastAsia="Times New Roman" w:cstheme="minorHAnsi"/>
          <w:color w:val="0E101A"/>
        </w:rPr>
        <w:t xml:space="preserve">Therefore, here come the role of risk management while working on projects. </w:t>
      </w:r>
      <w:r w:rsidR="00BA5BCD" w:rsidRPr="008231C7">
        <w:rPr>
          <w:rFonts w:eastAsia="Times New Roman" w:cstheme="minorHAnsi"/>
          <w:color w:val="0E101A"/>
        </w:rPr>
        <w:t>Risk management is probably the most difficult aspect of project management. A project manager must be able to recognize and identify the root causes of risks and to trace these causes through the project to their consequences. Furthermore, risk management in the project management context is a comprehensive and systematic way of identifying, analyzing and responding to risks to</w:t>
      </w:r>
      <w:r w:rsidR="00BC067C" w:rsidRPr="008231C7">
        <w:rPr>
          <w:rFonts w:eastAsia="Times New Roman" w:cstheme="minorHAnsi"/>
          <w:color w:val="0E101A"/>
        </w:rPr>
        <w:t xml:space="preserve"> achieve the project objectives</w:t>
      </w:r>
      <w:r w:rsidR="00BA5BCD" w:rsidRPr="008231C7">
        <w:rPr>
          <w:rFonts w:eastAsia="Times New Roman" w:cstheme="minorHAnsi"/>
          <w:color w:val="0E101A"/>
        </w:rPr>
        <w:t>.</w:t>
      </w:r>
      <w:r w:rsidR="001B3546" w:rsidRPr="008231C7">
        <w:rPr>
          <w:rFonts w:eastAsia="Times New Roman" w:cstheme="minorHAnsi"/>
          <w:color w:val="0E101A"/>
        </w:rPr>
        <w:t xml:space="preserve"> </w:t>
      </w:r>
    </w:p>
    <w:p w14:paraId="2D5AE3D1" w14:textId="77777777" w:rsidR="00B7753C" w:rsidRPr="008231C7" w:rsidRDefault="00B7753C" w:rsidP="005D2F5D">
      <w:pPr>
        <w:pStyle w:val="ListParagraph"/>
        <w:numPr>
          <w:ilvl w:val="0"/>
          <w:numId w:val="7"/>
        </w:numPr>
        <w:spacing w:line="360" w:lineRule="auto"/>
        <w:jc w:val="both"/>
        <w:rPr>
          <w:rFonts w:eastAsia="Times New Roman" w:cstheme="minorHAnsi"/>
          <w:b/>
          <w:color w:val="0E101A"/>
        </w:rPr>
      </w:pPr>
      <w:r w:rsidRPr="008231C7">
        <w:rPr>
          <w:rFonts w:eastAsia="Times New Roman" w:cstheme="minorHAnsi"/>
          <w:b/>
          <w:color w:val="0E101A"/>
        </w:rPr>
        <w:t xml:space="preserve">Project Risk Management </w:t>
      </w:r>
    </w:p>
    <w:p w14:paraId="4F396173" w14:textId="12D21738" w:rsidR="00B7753C" w:rsidRPr="008231C7" w:rsidRDefault="00B7753C" w:rsidP="005D2F5D">
      <w:pPr>
        <w:spacing w:line="360" w:lineRule="auto"/>
        <w:jc w:val="both"/>
        <w:rPr>
          <w:rFonts w:eastAsia="Times New Roman" w:cstheme="minorHAnsi"/>
          <w:color w:val="0E101A"/>
        </w:rPr>
      </w:pPr>
      <w:r w:rsidRPr="008231C7">
        <w:rPr>
          <w:rFonts w:eastAsia="Times New Roman" w:cstheme="minorHAnsi"/>
          <w:color w:val="0E101A"/>
        </w:rPr>
        <w:t>Project risk management is the art and science of identifying, analyzing, and responding to risk throughout the life of a project and in the best interests of meeting project objectives</w:t>
      </w:r>
      <w:r w:rsidR="007C386B" w:rsidRPr="008231C7">
        <w:rPr>
          <w:rFonts w:eastAsia="Times New Roman" w:cstheme="minorHAnsi"/>
          <w:color w:val="0E101A"/>
        </w:rPr>
        <w:t xml:space="preserve"> (</w:t>
      </w:r>
      <w:commentRangeStart w:id="20"/>
      <w:r w:rsidR="007C386B" w:rsidRPr="008231C7">
        <w:rPr>
          <w:rFonts w:eastAsia="Times New Roman" w:cstheme="minorHAnsi"/>
          <w:color w:val="0E101A"/>
        </w:rPr>
        <w:t>Schwalbe</w:t>
      </w:r>
      <w:commentRangeEnd w:id="20"/>
      <w:r w:rsidR="007C386B" w:rsidRPr="008231C7">
        <w:rPr>
          <w:rStyle w:val="CommentReference"/>
          <w:rFonts w:cstheme="minorHAnsi"/>
        </w:rPr>
        <w:commentReference w:id="20"/>
      </w:r>
      <w:r w:rsidR="007C386B" w:rsidRPr="008231C7">
        <w:rPr>
          <w:rFonts w:eastAsia="Times New Roman" w:cstheme="minorHAnsi"/>
          <w:color w:val="0E101A"/>
        </w:rPr>
        <w:t xml:space="preserve">, 2015). </w:t>
      </w:r>
      <w:r w:rsidRPr="008231C7">
        <w:rPr>
          <w:rFonts w:eastAsia="Times New Roman" w:cstheme="minorHAnsi"/>
          <w:color w:val="0E101A"/>
        </w:rPr>
        <w:t>Project risk management involved understanding potential problems that might occur on the project and how they might impede project success. Several research results indicated that poor risk management was a likely cause of project problems and failures. Risk management researchers have focused on the examination of process models that provide prescriptions for risk management, typically including variations on the four processes of risk</w:t>
      </w:r>
      <w:r w:rsidR="00D5524D" w:rsidRPr="008231C7">
        <w:rPr>
          <w:rFonts w:eastAsia="Times New Roman" w:cstheme="minorHAnsi"/>
          <w:color w:val="0E101A"/>
        </w:rPr>
        <w:t xml:space="preserve"> i.e.</w:t>
      </w:r>
      <w:r w:rsidRPr="008231C7">
        <w:rPr>
          <w:rFonts w:eastAsia="Times New Roman" w:cstheme="minorHAnsi"/>
          <w:color w:val="0E101A"/>
        </w:rPr>
        <w:t xml:space="preserve"> identification, assessment, response planning, a</w:t>
      </w:r>
      <w:r w:rsidR="004B1D26" w:rsidRPr="008231C7">
        <w:rPr>
          <w:rFonts w:eastAsia="Times New Roman" w:cstheme="minorHAnsi"/>
          <w:color w:val="0E101A"/>
        </w:rPr>
        <w:t>nd monitoring (</w:t>
      </w:r>
      <w:commentRangeStart w:id="21"/>
      <w:r w:rsidR="004B1D26" w:rsidRPr="008231C7">
        <w:rPr>
          <w:rFonts w:eastAsia="Times New Roman" w:cstheme="minorHAnsi"/>
          <w:color w:val="0E101A"/>
        </w:rPr>
        <w:t>Taylor</w:t>
      </w:r>
      <w:commentRangeEnd w:id="21"/>
      <w:r w:rsidR="004B1D26" w:rsidRPr="008231C7">
        <w:rPr>
          <w:rStyle w:val="CommentReference"/>
          <w:rFonts w:cstheme="minorHAnsi"/>
        </w:rPr>
        <w:commentReference w:id="21"/>
      </w:r>
      <w:r w:rsidR="004B1D26" w:rsidRPr="008231C7">
        <w:rPr>
          <w:rFonts w:eastAsia="Times New Roman" w:cstheme="minorHAnsi"/>
          <w:color w:val="0E101A"/>
        </w:rPr>
        <w:t xml:space="preserve">, </w:t>
      </w:r>
      <w:proofErr w:type="spellStart"/>
      <w:r w:rsidR="004B1D26" w:rsidRPr="008231C7">
        <w:rPr>
          <w:rFonts w:eastAsia="Times New Roman" w:cstheme="minorHAnsi"/>
          <w:color w:val="0E101A"/>
        </w:rPr>
        <w:t>Artman</w:t>
      </w:r>
      <w:proofErr w:type="spellEnd"/>
      <w:r w:rsidR="004B1D26" w:rsidRPr="008231C7">
        <w:rPr>
          <w:rFonts w:eastAsia="Times New Roman" w:cstheme="minorHAnsi"/>
          <w:color w:val="0E101A"/>
        </w:rPr>
        <w:t xml:space="preserve"> &amp; </w:t>
      </w:r>
      <w:proofErr w:type="spellStart"/>
      <w:r w:rsidR="004B1D26" w:rsidRPr="008231C7">
        <w:rPr>
          <w:rFonts w:eastAsia="Times New Roman" w:cstheme="minorHAnsi"/>
          <w:color w:val="0E101A"/>
        </w:rPr>
        <w:t>Woelfer</w:t>
      </w:r>
      <w:proofErr w:type="spellEnd"/>
      <w:r w:rsidR="004B1D26" w:rsidRPr="008231C7">
        <w:rPr>
          <w:rFonts w:eastAsia="Times New Roman" w:cstheme="minorHAnsi"/>
          <w:color w:val="0E101A"/>
        </w:rPr>
        <w:t xml:space="preserve">, 2012). </w:t>
      </w:r>
      <w:r w:rsidR="001A704B" w:rsidRPr="008231C7">
        <w:rPr>
          <w:rFonts w:eastAsia="Times New Roman" w:cstheme="minorHAnsi"/>
          <w:color w:val="0E101A"/>
        </w:rPr>
        <w:t xml:space="preserve">Moreover, </w:t>
      </w:r>
      <w:r w:rsidR="004B1D26" w:rsidRPr="008231C7">
        <w:rPr>
          <w:rFonts w:eastAsia="Times New Roman" w:cstheme="minorHAnsi"/>
          <w:color w:val="0E101A"/>
        </w:rPr>
        <w:t>Schwalbe (2015)</w:t>
      </w:r>
      <w:r w:rsidRPr="008231C7">
        <w:rPr>
          <w:rFonts w:eastAsia="Times New Roman" w:cstheme="minorHAnsi"/>
          <w:color w:val="0E101A"/>
        </w:rPr>
        <w:t xml:space="preserve"> expressed six processes that were involved risk management </w:t>
      </w:r>
      <w:r w:rsidR="001A704B" w:rsidRPr="008231C7">
        <w:rPr>
          <w:rFonts w:eastAsia="Times New Roman" w:cstheme="minorHAnsi"/>
          <w:color w:val="0E101A"/>
        </w:rPr>
        <w:t>such as</w:t>
      </w:r>
      <w:r w:rsidRPr="008231C7">
        <w:rPr>
          <w:rFonts w:eastAsia="Times New Roman" w:cstheme="minorHAnsi"/>
          <w:color w:val="0E101A"/>
        </w:rPr>
        <w:t xml:space="preserve"> planning risk management, risk identification, qualitative risk analysis, quantitative risk analysis, risk response planning, and risk monitoring &amp; control. </w:t>
      </w:r>
      <w:commentRangeStart w:id="22"/>
      <w:proofErr w:type="spellStart"/>
      <w:r w:rsidR="003E6677" w:rsidRPr="008231C7">
        <w:rPr>
          <w:rFonts w:eastAsia="Times New Roman" w:cstheme="minorHAnsi"/>
          <w:color w:val="0E101A"/>
        </w:rPr>
        <w:t>Credar</w:t>
      </w:r>
      <w:commentRangeEnd w:id="22"/>
      <w:proofErr w:type="spellEnd"/>
      <w:r w:rsidR="003E6677" w:rsidRPr="008231C7">
        <w:rPr>
          <w:rStyle w:val="CommentReference"/>
          <w:rFonts w:cstheme="minorHAnsi"/>
        </w:rPr>
        <w:commentReference w:id="22"/>
      </w:r>
      <w:r w:rsidR="003E6677" w:rsidRPr="008231C7">
        <w:rPr>
          <w:rFonts w:eastAsia="Times New Roman" w:cstheme="minorHAnsi"/>
          <w:color w:val="0E101A"/>
        </w:rPr>
        <w:t xml:space="preserve"> (2015)</w:t>
      </w:r>
      <w:r w:rsidRPr="008231C7">
        <w:rPr>
          <w:rFonts w:eastAsia="Times New Roman" w:cstheme="minorHAnsi"/>
          <w:color w:val="0E101A"/>
        </w:rPr>
        <w:t xml:space="preserve"> elaborated that every project had risk</w:t>
      </w:r>
      <w:r w:rsidR="00CF0A8E" w:rsidRPr="008231C7">
        <w:rPr>
          <w:rFonts w:eastAsia="Times New Roman" w:cstheme="minorHAnsi"/>
          <w:color w:val="0E101A"/>
        </w:rPr>
        <w:t>, say</w:t>
      </w:r>
      <w:r w:rsidRPr="008231C7">
        <w:rPr>
          <w:rFonts w:eastAsia="Times New Roman" w:cstheme="minorHAnsi"/>
          <w:color w:val="0E101A"/>
        </w:rPr>
        <w:t xml:space="preserve"> for example; resources left the organization, leadership changed and budgets got cut etc. There were many factors beyond control. However, many risks to projects can be mitigated or even eliminated with some forethought and ongoing management.</w:t>
      </w:r>
    </w:p>
    <w:p w14:paraId="42669B2E" w14:textId="55523EA1" w:rsidR="00543FBF" w:rsidRPr="008231C7" w:rsidRDefault="00543FBF" w:rsidP="005D2F5D">
      <w:pPr>
        <w:pStyle w:val="ListParagraph"/>
        <w:numPr>
          <w:ilvl w:val="0"/>
          <w:numId w:val="7"/>
        </w:numPr>
        <w:spacing w:line="360" w:lineRule="auto"/>
        <w:jc w:val="both"/>
        <w:rPr>
          <w:rFonts w:eastAsia="Times New Roman" w:cstheme="minorHAnsi"/>
          <w:b/>
          <w:color w:val="0E101A"/>
        </w:rPr>
      </w:pPr>
      <w:r w:rsidRPr="008231C7">
        <w:rPr>
          <w:rFonts w:eastAsia="Times New Roman" w:cstheme="minorHAnsi"/>
          <w:b/>
          <w:color w:val="0E101A"/>
        </w:rPr>
        <w:t>Project Success</w:t>
      </w:r>
      <w:r w:rsidR="00E95651" w:rsidRPr="008231C7">
        <w:rPr>
          <w:rFonts w:eastAsia="Times New Roman" w:cstheme="minorHAnsi"/>
          <w:b/>
          <w:color w:val="0E101A"/>
        </w:rPr>
        <w:t>/ advantages due to risk management</w:t>
      </w:r>
    </w:p>
    <w:p w14:paraId="17060887" w14:textId="63E8B752" w:rsidR="00D8602B" w:rsidRPr="008231C7" w:rsidRDefault="00543FBF" w:rsidP="005D2F5D">
      <w:pPr>
        <w:spacing w:line="360" w:lineRule="auto"/>
        <w:jc w:val="both"/>
        <w:rPr>
          <w:rFonts w:eastAsia="Times New Roman" w:cstheme="minorHAnsi"/>
          <w:color w:val="0E101A"/>
        </w:rPr>
      </w:pPr>
      <w:r w:rsidRPr="008231C7">
        <w:rPr>
          <w:rFonts w:eastAsia="Times New Roman" w:cstheme="minorHAnsi"/>
          <w:color w:val="0E101A"/>
        </w:rPr>
        <w:t xml:space="preserve">There were a variety of approaches about the measurement of project success. </w:t>
      </w:r>
      <w:r w:rsidR="00F32AAB" w:rsidRPr="008231C7">
        <w:rPr>
          <w:rFonts w:eastAsia="Times New Roman" w:cstheme="minorHAnsi"/>
          <w:color w:val="0E101A"/>
        </w:rPr>
        <w:t xml:space="preserve">The model of </w:t>
      </w:r>
      <w:proofErr w:type="spellStart"/>
      <w:r w:rsidR="00EB573E" w:rsidRPr="008231C7">
        <w:rPr>
          <w:rFonts w:eastAsia="Times New Roman" w:cstheme="minorHAnsi"/>
          <w:color w:val="0E101A"/>
        </w:rPr>
        <w:t>DeLone</w:t>
      </w:r>
      <w:proofErr w:type="spellEnd"/>
      <w:r w:rsidR="00EB573E" w:rsidRPr="008231C7">
        <w:rPr>
          <w:rFonts w:eastAsia="Times New Roman" w:cstheme="minorHAnsi"/>
          <w:color w:val="0E101A"/>
        </w:rPr>
        <w:t xml:space="preserve"> and McLean expressed six</w:t>
      </w:r>
      <w:r w:rsidRPr="008231C7">
        <w:rPr>
          <w:rFonts w:eastAsia="Times New Roman" w:cstheme="minorHAnsi"/>
          <w:color w:val="0E101A"/>
        </w:rPr>
        <w:t xml:space="preserve"> measures for information syst</w:t>
      </w:r>
      <w:r w:rsidR="00F060CD" w:rsidRPr="008231C7">
        <w:rPr>
          <w:rFonts w:eastAsia="Times New Roman" w:cstheme="minorHAnsi"/>
          <w:color w:val="0E101A"/>
        </w:rPr>
        <w:t>em’s project success such as</w:t>
      </w:r>
      <w:r w:rsidRPr="008231C7">
        <w:rPr>
          <w:rFonts w:eastAsia="Times New Roman" w:cstheme="minorHAnsi"/>
          <w:color w:val="0E101A"/>
        </w:rPr>
        <w:t xml:space="preserve"> system quality, user satisfaction, information quality, information use, organizational im</w:t>
      </w:r>
      <w:r w:rsidR="003E6677" w:rsidRPr="008231C7">
        <w:rPr>
          <w:rFonts w:eastAsia="Times New Roman" w:cstheme="minorHAnsi"/>
          <w:color w:val="0E101A"/>
        </w:rPr>
        <w:t>pact, and individual impact (</w:t>
      </w:r>
      <w:commentRangeStart w:id="23"/>
      <w:proofErr w:type="spellStart"/>
      <w:r w:rsidR="003E6677" w:rsidRPr="008231C7">
        <w:rPr>
          <w:rFonts w:eastAsia="Times New Roman" w:cstheme="minorHAnsi"/>
          <w:color w:val="0E101A"/>
        </w:rPr>
        <w:t>Sudhakar</w:t>
      </w:r>
      <w:commentRangeEnd w:id="23"/>
      <w:proofErr w:type="spellEnd"/>
      <w:r w:rsidR="003E6677" w:rsidRPr="008231C7">
        <w:rPr>
          <w:rStyle w:val="CommentReference"/>
          <w:rFonts w:cstheme="minorHAnsi"/>
        </w:rPr>
        <w:commentReference w:id="23"/>
      </w:r>
      <w:r w:rsidR="003E6677" w:rsidRPr="008231C7">
        <w:rPr>
          <w:rFonts w:eastAsia="Times New Roman" w:cstheme="minorHAnsi"/>
          <w:color w:val="0E101A"/>
        </w:rPr>
        <w:t>, 2012)</w:t>
      </w:r>
      <w:r w:rsidRPr="008231C7">
        <w:rPr>
          <w:rFonts w:eastAsia="Times New Roman" w:cstheme="minorHAnsi"/>
          <w:color w:val="0E101A"/>
        </w:rPr>
        <w:t>. Many researchers have suggested that projects should be rated as successful when they are completed within or near the estimated schedule and budget, and produce an acceptable level of performance</w:t>
      </w:r>
      <w:r w:rsidR="003E6677" w:rsidRPr="008231C7">
        <w:rPr>
          <w:rFonts w:eastAsia="Times New Roman" w:cstheme="minorHAnsi"/>
          <w:color w:val="0E101A"/>
        </w:rPr>
        <w:t xml:space="preserve"> (</w:t>
      </w:r>
      <w:commentRangeStart w:id="24"/>
      <w:r w:rsidR="003E6677" w:rsidRPr="008231C7">
        <w:rPr>
          <w:rFonts w:eastAsia="Times New Roman" w:cstheme="minorHAnsi"/>
          <w:color w:val="0E101A"/>
        </w:rPr>
        <w:t>Martin</w:t>
      </w:r>
      <w:commentRangeEnd w:id="24"/>
      <w:r w:rsidR="003E6677" w:rsidRPr="008231C7">
        <w:rPr>
          <w:rStyle w:val="CommentReference"/>
          <w:rFonts w:cstheme="minorHAnsi"/>
        </w:rPr>
        <w:commentReference w:id="24"/>
      </w:r>
      <w:r w:rsidR="003E6677" w:rsidRPr="008231C7">
        <w:rPr>
          <w:rFonts w:eastAsia="Times New Roman" w:cstheme="minorHAnsi"/>
          <w:color w:val="0E101A"/>
        </w:rPr>
        <w:t xml:space="preserve">, Pearson &amp; </w:t>
      </w:r>
      <w:proofErr w:type="spellStart"/>
      <w:r w:rsidR="003E6677" w:rsidRPr="008231C7">
        <w:rPr>
          <w:rFonts w:eastAsia="Times New Roman" w:cstheme="minorHAnsi"/>
          <w:color w:val="0E101A"/>
        </w:rPr>
        <w:t>Furumo</w:t>
      </w:r>
      <w:proofErr w:type="spellEnd"/>
      <w:r w:rsidR="003E6677" w:rsidRPr="008231C7">
        <w:rPr>
          <w:rFonts w:eastAsia="Times New Roman" w:cstheme="minorHAnsi"/>
          <w:color w:val="0E101A"/>
        </w:rPr>
        <w:t>, 2007).</w:t>
      </w:r>
      <w:r w:rsidR="00F060CD" w:rsidRPr="008231C7">
        <w:rPr>
          <w:rFonts w:eastAsia="Times New Roman" w:cstheme="minorHAnsi"/>
          <w:color w:val="0E101A"/>
        </w:rPr>
        <w:t xml:space="preserve"> Furthermore,</w:t>
      </w:r>
      <w:r w:rsidR="003E6677" w:rsidRPr="008231C7">
        <w:rPr>
          <w:rFonts w:eastAsia="Times New Roman" w:cstheme="minorHAnsi"/>
          <w:color w:val="0E101A"/>
        </w:rPr>
        <w:t xml:space="preserve"> </w:t>
      </w:r>
      <w:commentRangeStart w:id="25"/>
      <w:proofErr w:type="spellStart"/>
      <w:r w:rsidR="003E6677" w:rsidRPr="008231C7">
        <w:rPr>
          <w:rFonts w:eastAsia="Times New Roman" w:cstheme="minorHAnsi"/>
          <w:color w:val="0E101A"/>
        </w:rPr>
        <w:t>Mahaney</w:t>
      </w:r>
      <w:commentRangeEnd w:id="25"/>
      <w:proofErr w:type="spellEnd"/>
      <w:r w:rsidR="003E6677" w:rsidRPr="008231C7">
        <w:rPr>
          <w:rStyle w:val="CommentReference"/>
          <w:rFonts w:cstheme="minorHAnsi"/>
        </w:rPr>
        <w:commentReference w:id="25"/>
      </w:r>
      <w:r w:rsidR="003E6677" w:rsidRPr="008231C7">
        <w:rPr>
          <w:rFonts w:eastAsia="Times New Roman" w:cstheme="minorHAnsi"/>
          <w:color w:val="0E101A"/>
        </w:rPr>
        <w:t xml:space="preserve"> and </w:t>
      </w:r>
      <w:proofErr w:type="spellStart"/>
      <w:r w:rsidR="003E6677" w:rsidRPr="008231C7">
        <w:rPr>
          <w:rFonts w:eastAsia="Times New Roman" w:cstheme="minorHAnsi"/>
          <w:color w:val="0E101A"/>
        </w:rPr>
        <w:t>Lederer</w:t>
      </w:r>
      <w:proofErr w:type="spellEnd"/>
      <w:r w:rsidR="003E6677" w:rsidRPr="008231C7">
        <w:rPr>
          <w:rFonts w:eastAsia="Times New Roman" w:cstheme="minorHAnsi"/>
          <w:color w:val="0E101A"/>
        </w:rPr>
        <w:t xml:space="preserve"> (2011)</w:t>
      </w:r>
      <w:r w:rsidRPr="008231C7">
        <w:rPr>
          <w:rFonts w:eastAsia="Times New Roman" w:cstheme="minorHAnsi"/>
          <w:color w:val="0E101A"/>
        </w:rPr>
        <w:t xml:space="preserve"> carried out </w:t>
      </w:r>
      <w:r w:rsidRPr="008231C7">
        <w:rPr>
          <w:rFonts w:eastAsia="Times New Roman" w:cstheme="minorHAnsi"/>
          <w:color w:val="0E101A"/>
        </w:rPr>
        <w:lastRenderedPageBreak/>
        <w:t>a study using a project completed on time and within budget that worked as the measures to evaluate project success. Some studies were aware of the benefits, which were used as criteria to justify project su</w:t>
      </w:r>
      <w:r w:rsidR="003E6677" w:rsidRPr="008231C7">
        <w:rPr>
          <w:rFonts w:eastAsia="Times New Roman" w:cstheme="minorHAnsi"/>
          <w:color w:val="0E101A"/>
        </w:rPr>
        <w:t>ccess (</w:t>
      </w:r>
      <w:commentRangeStart w:id="26"/>
      <w:r w:rsidR="003E6677" w:rsidRPr="008231C7">
        <w:rPr>
          <w:rFonts w:eastAsia="Times New Roman" w:cstheme="minorHAnsi"/>
          <w:color w:val="0E101A"/>
        </w:rPr>
        <w:t>Nelson</w:t>
      </w:r>
      <w:commentRangeEnd w:id="26"/>
      <w:r w:rsidR="003E6677" w:rsidRPr="008231C7">
        <w:rPr>
          <w:rStyle w:val="CommentReference"/>
          <w:rFonts w:cstheme="minorHAnsi"/>
        </w:rPr>
        <w:commentReference w:id="26"/>
      </w:r>
      <w:r w:rsidR="003E6677" w:rsidRPr="008231C7">
        <w:rPr>
          <w:rFonts w:eastAsia="Times New Roman" w:cstheme="minorHAnsi"/>
          <w:color w:val="0E101A"/>
        </w:rPr>
        <w:t xml:space="preserve">, 2008). </w:t>
      </w:r>
      <w:r w:rsidR="00782E16" w:rsidRPr="008231C7">
        <w:rPr>
          <w:rFonts w:eastAsia="Times New Roman" w:cstheme="minorHAnsi"/>
          <w:color w:val="0E101A"/>
        </w:rPr>
        <w:t>P</w:t>
      </w:r>
      <w:r w:rsidRPr="008231C7">
        <w:rPr>
          <w:rFonts w:eastAsia="Times New Roman" w:cstheme="minorHAnsi"/>
          <w:color w:val="0E101A"/>
        </w:rPr>
        <w:t>roject success involves two components, such as project manageme</w:t>
      </w:r>
      <w:r w:rsidR="00782E16" w:rsidRPr="008231C7">
        <w:rPr>
          <w:rFonts w:eastAsia="Times New Roman" w:cstheme="minorHAnsi"/>
          <w:color w:val="0E101A"/>
        </w:rPr>
        <w:t>nt success and product success (</w:t>
      </w:r>
      <w:commentRangeStart w:id="27"/>
      <w:proofErr w:type="spellStart"/>
      <w:r w:rsidR="00782E16" w:rsidRPr="008231C7">
        <w:rPr>
          <w:rFonts w:eastAsia="Times New Roman" w:cstheme="minorHAnsi"/>
          <w:color w:val="0E101A"/>
        </w:rPr>
        <w:t>Bhuinyan</w:t>
      </w:r>
      <w:commentRangeEnd w:id="27"/>
      <w:proofErr w:type="spellEnd"/>
      <w:r w:rsidR="00F51373" w:rsidRPr="008231C7">
        <w:rPr>
          <w:rStyle w:val="CommentReference"/>
          <w:rFonts w:cstheme="minorHAnsi"/>
        </w:rPr>
        <w:commentReference w:id="27"/>
      </w:r>
      <w:r w:rsidR="00F51373" w:rsidRPr="008231C7">
        <w:rPr>
          <w:rFonts w:eastAsia="Times New Roman" w:cstheme="minorHAnsi"/>
          <w:color w:val="0E101A"/>
        </w:rPr>
        <w:t xml:space="preserve">, </w:t>
      </w:r>
      <w:proofErr w:type="spellStart"/>
      <w:r w:rsidR="00F51373" w:rsidRPr="008231C7">
        <w:rPr>
          <w:rFonts w:eastAsia="Times New Roman" w:cstheme="minorHAnsi"/>
          <w:color w:val="0E101A"/>
        </w:rPr>
        <w:t>Gadekar</w:t>
      </w:r>
      <w:proofErr w:type="spellEnd"/>
      <w:r w:rsidR="00F51373" w:rsidRPr="008231C7">
        <w:rPr>
          <w:rFonts w:eastAsia="Times New Roman" w:cstheme="minorHAnsi"/>
          <w:color w:val="0E101A"/>
        </w:rPr>
        <w:t xml:space="preserve">, Agrawal, </w:t>
      </w:r>
      <w:proofErr w:type="spellStart"/>
      <w:r w:rsidR="00782E16" w:rsidRPr="008231C7">
        <w:rPr>
          <w:rFonts w:eastAsia="Times New Roman" w:cstheme="minorHAnsi"/>
          <w:color w:val="0E101A"/>
        </w:rPr>
        <w:t>B</w:t>
      </w:r>
      <w:r w:rsidR="00F51373" w:rsidRPr="008231C7">
        <w:rPr>
          <w:rFonts w:eastAsia="Times New Roman" w:cstheme="minorHAnsi"/>
          <w:color w:val="0E101A"/>
        </w:rPr>
        <w:t>asak</w:t>
      </w:r>
      <w:proofErr w:type="spellEnd"/>
      <w:r w:rsidR="00F51373" w:rsidRPr="008231C7">
        <w:rPr>
          <w:rFonts w:eastAsia="Times New Roman" w:cstheme="minorHAnsi"/>
          <w:color w:val="0E101A"/>
        </w:rPr>
        <w:t xml:space="preserve"> &amp; </w:t>
      </w:r>
      <w:proofErr w:type="spellStart"/>
      <w:r w:rsidR="00F51373" w:rsidRPr="008231C7">
        <w:rPr>
          <w:rFonts w:eastAsia="Times New Roman" w:cstheme="minorHAnsi"/>
          <w:color w:val="0E101A"/>
        </w:rPr>
        <w:t>Raut</w:t>
      </w:r>
      <w:proofErr w:type="spellEnd"/>
      <w:r w:rsidR="00F51373" w:rsidRPr="008231C7">
        <w:rPr>
          <w:rFonts w:eastAsia="Times New Roman" w:cstheme="minorHAnsi"/>
          <w:color w:val="0E101A"/>
        </w:rPr>
        <w:t xml:space="preserve">, </w:t>
      </w:r>
      <w:r w:rsidR="00782E16" w:rsidRPr="008231C7">
        <w:rPr>
          <w:rFonts w:eastAsia="Times New Roman" w:cstheme="minorHAnsi"/>
          <w:color w:val="0E101A"/>
        </w:rPr>
        <w:t>2019).</w:t>
      </w:r>
    </w:p>
    <w:p w14:paraId="5C2AC573" w14:textId="4BE7F6EE" w:rsidR="00B7753C" w:rsidRPr="008231C7" w:rsidRDefault="007E247F" w:rsidP="005D2F5D">
      <w:pPr>
        <w:pStyle w:val="ListParagraph"/>
        <w:numPr>
          <w:ilvl w:val="0"/>
          <w:numId w:val="7"/>
        </w:numPr>
        <w:spacing w:line="360" w:lineRule="auto"/>
        <w:jc w:val="both"/>
        <w:rPr>
          <w:rFonts w:eastAsia="Times New Roman" w:cstheme="minorHAnsi"/>
          <w:b/>
          <w:color w:val="0E101A"/>
        </w:rPr>
      </w:pPr>
      <w:r w:rsidRPr="008231C7">
        <w:rPr>
          <w:rFonts w:eastAsia="Times New Roman" w:cstheme="minorHAnsi"/>
          <w:b/>
          <w:color w:val="0E101A"/>
        </w:rPr>
        <w:t>Risks and uncertainties in project management</w:t>
      </w:r>
    </w:p>
    <w:p w14:paraId="070DE60E" w14:textId="7A258848" w:rsidR="000C2102" w:rsidRPr="008231C7" w:rsidRDefault="005B7D2F" w:rsidP="005D2F5D">
      <w:pPr>
        <w:spacing w:line="360" w:lineRule="auto"/>
        <w:jc w:val="both"/>
        <w:rPr>
          <w:rFonts w:eastAsia="Times New Roman" w:cstheme="minorHAnsi"/>
          <w:color w:val="0E101A"/>
        </w:rPr>
      </w:pPr>
      <w:r w:rsidRPr="008231C7">
        <w:rPr>
          <w:rFonts w:eastAsia="Times New Roman" w:cstheme="minorHAnsi"/>
          <w:color w:val="0E101A"/>
        </w:rPr>
        <w:t xml:space="preserve">Risks and uncertainties are inherent to projects because, by definition, a project is unique and therefore faces unknown </w:t>
      </w:r>
      <w:r w:rsidR="002F50F5" w:rsidRPr="008231C7">
        <w:rPr>
          <w:rFonts w:eastAsia="Times New Roman" w:cstheme="minorHAnsi"/>
          <w:color w:val="0E101A"/>
        </w:rPr>
        <w:t xml:space="preserve">risk </w:t>
      </w:r>
      <w:r w:rsidRPr="008231C7">
        <w:rPr>
          <w:rFonts w:eastAsia="Times New Roman" w:cstheme="minorHAnsi"/>
          <w:color w:val="0E101A"/>
        </w:rPr>
        <w:t xml:space="preserve">factors. However, several authors claim that there is a plethora of studies focusing on risk management to the detriment of </w:t>
      </w:r>
      <w:r w:rsidR="005A3517" w:rsidRPr="008231C7">
        <w:rPr>
          <w:rFonts w:eastAsia="Times New Roman" w:cstheme="minorHAnsi"/>
          <w:color w:val="0E101A"/>
        </w:rPr>
        <w:t>risk</w:t>
      </w:r>
      <w:r w:rsidRPr="008231C7">
        <w:rPr>
          <w:rFonts w:eastAsia="Times New Roman" w:cstheme="minorHAnsi"/>
          <w:color w:val="0E101A"/>
        </w:rPr>
        <w:t xml:space="preserve"> management (</w:t>
      </w:r>
      <w:commentRangeStart w:id="28"/>
      <w:proofErr w:type="spellStart"/>
      <w:r w:rsidRPr="008231C7">
        <w:rPr>
          <w:rFonts w:eastAsia="Times New Roman" w:cstheme="minorHAnsi"/>
          <w:color w:val="0E101A"/>
        </w:rPr>
        <w:t>Perminova</w:t>
      </w:r>
      <w:commentRangeEnd w:id="28"/>
      <w:proofErr w:type="spellEnd"/>
      <w:r w:rsidR="0030294E" w:rsidRPr="008231C7">
        <w:rPr>
          <w:rStyle w:val="CommentReference"/>
          <w:rFonts w:cstheme="minorHAnsi"/>
        </w:rPr>
        <w:commentReference w:id="28"/>
      </w:r>
      <w:r w:rsidRPr="008231C7">
        <w:rPr>
          <w:rFonts w:eastAsia="Times New Roman" w:cstheme="minorHAnsi"/>
          <w:color w:val="0E101A"/>
        </w:rPr>
        <w:t xml:space="preserve">, </w:t>
      </w:r>
      <w:proofErr w:type="spellStart"/>
      <w:r w:rsidRPr="008231C7">
        <w:rPr>
          <w:rFonts w:eastAsia="Times New Roman" w:cstheme="minorHAnsi"/>
          <w:color w:val="0E101A"/>
        </w:rPr>
        <w:t>Gustafsson</w:t>
      </w:r>
      <w:proofErr w:type="spellEnd"/>
      <w:r w:rsidRPr="008231C7">
        <w:rPr>
          <w:rFonts w:eastAsia="Times New Roman" w:cstheme="minorHAnsi"/>
          <w:color w:val="0E101A"/>
        </w:rPr>
        <w:t xml:space="preserve">, and </w:t>
      </w:r>
      <w:proofErr w:type="spellStart"/>
      <w:r w:rsidRPr="008231C7">
        <w:rPr>
          <w:rFonts w:eastAsia="Times New Roman" w:cstheme="minorHAnsi"/>
          <w:color w:val="0E101A"/>
        </w:rPr>
        <w:t>Wikstrom</w:t>
      </w:r>
      <w:proofErr w:type="spellEnd"/>
      <w:r w:rsidRPr="008231C7">
        <w:rPr>
          <w:rFonts w:eastAsia="Times New Roman" w:cstheme="minorHAnsi"/>
          <w:color w:val="0E101A"/>
        </w:rPr>
        <w:t xml:space="preserve"> 2008; </w:t>
      </w:r>
      <w:commentRangeStart w:id="29"/>
      <w:proofErr w:type="spellStart"/>
      <w:r w:rsidRPr="008231C7">
        <w:rPr>
          <w:rFonts w:eastAsia="Times New Roman" w:cstheme="minorHAnsi"/>
          <w:color w:val="0E101A"/>
        </w:rPr>
        <w:t>Cleden</w:t>
      </w:r>
      <w:proofErr w:type="spellEnd"/>
      <w:r w:rsidRPr="008231C7">
        <w:rPr>
          <w:rFonts w:eastAsia="Times New Roman" w:cstheme="minorHAnsi"/>
          <w:color w:val="0E101A"/>
        </w:rPr>
        <w:t> </w:t>
      </w:r>
      <w:commentRangeEnd w:id="29"/>
      <w:r w:rsidR="0030294E" w:rsidRPr="008231C7">
        <w:rPr>
          <w:rStyle w:val="CommentReference"/>
          <w:rFonts w:cstheme="minorHAnsi"/>
        </w:rPr>
        <w:commentReference w:id="29"/>
      </w:r>
      <w:r w:rsidR="0030294E" w:rsidRPr="008231C7">
        <w:rPr>
          <w:rFonts w:eastAsia="Times New Roman" w:cstheme="minorHAnsi"/>
          <w:color w:val="0E101A"/>
        </w:rPr>
        <w:t>2012</w:t>
      </w:r>
      <w:r w:rsidR="005A3517" w:rsidRPr="008231C7">
        <w:rPr>
          <w:rFonts w:eastAsia="Times New Roman" w:cstheme="minorHAnsi"/>
          <w:color w:val="0E101A"/>
        </w:rPr>
        <w:t xml:space="preserve">, </w:t>
      </w:r>
      <w:commentRangeStart w:id="30"/>
      <w:proofErr w:type="spellStart"/>
      <w:r w:rsidR="005A3517" w:rsidRPr="008231C7">
        <w:rPr>
          <w:rFonts w:eastAsia="Times New Roman" w:cstheme="minorHAnsi"/>
          <w:color w:val="0E101A"/>
        </w:rPr>
        <w:t>Carvalho</w:t>
      </w:r>
      <w:commentRangeEnd w:id="30"/>
      <w:proofErr w:type="spellEnd"/>
      <w:r w:rsidR="00AB0840" w:rsidRPr="008231C7">
        <w:rPr>
          <w:rStyle w:val="CommentReference"/>
          <w:rFonts w:cstheme="minorHAnsi"/>
        </w:rPr>
        <w:commentReference w:id="30"/>
      </w:r>
      <w:r w:rsidR="005A3517" w:rsidRPr="008231C7">
        <w:rPr>
          <w:rFonts w:eastAsia="Times New Roman" w:cstheme="minorHAnsi"/>
          <w:color w:val="0E101A"/>
        </w:rPr>
        <w:t xml:space="preserve"> &amp; </w:t>
      </w:r>
      <w:proofErr w:type="spellStart"/>
      <w:r w:rsidR="005A3517" w:rsidRPr="008231C7">
        <w:rPr>
          <w:rFonts w:eastAsia="Times New Roman" w:cstheme="minorHAnsi"/>
          <w:color w:val="0E101A"/>
        </w:rPr>
        <w:t>Rabechini</w:t>
      </w:r>
      <w:proofErr w:type="spellEnd"/>
      <w:r w:rsidR="005A3517" w:rsidRPr="008231C7">
        <w:rPr>
          <w:rFonts w:eastAsia="Times New Roman" w:cstheme="minorHAnsi"/>
          <w:color w:val="0E101A"/>
        </w:rPr>
        <w:t xml:space="preserve"> Junior, 2015</w:t>
      </w:r>
      <w:r w:rsidRPr="008231C7">
        <w:rPr>
          <w:rFonts w:eastAsia="Times New Roman" w:cstheme="minorHAnsi"/>
          <w:color w:val="0E101A"/>
        </w:rPr>
        <w:t>), and that strategies for managing risks and uncertainties may require different approaches.</w:t>
      </w:r>
      <w:r w:rsidR="00AB0840" w:rsidRPr="008231C7">
        <w:rPr>
          <w:rFonts w:eastAsia="Times New Roman" w:cstheme="minorHAnsi"/>
          <w:color w:val="0E101A"/>
        </w:rPr>
        <w:t xml:space="preserve"> </w:t>
      </w:r>
      <w:proofErr w:type="spellStart"/>
      <w:r w:rsidR="003E2288" w:rsidRPr="008231C7">
        <w:rPr>
          <w:rFonts w:eastAsia="Times New Roman" w:cstheme="minorHAnsi"/>
          <w:color w:val="0E101A"/>
        </w:rPr>
        <w:t>Perminova</w:t>
      </w:r>
      <w:proofErr w:type="spellEnd"/>
      <w:r w:rsidR="003E2288" w:rsidRPr="008231C7">
        <w:rPr>
          <w:rFonts w:eastAsia="Times New Roman" w:cstheme="minorHAnsi"/>
          <w:color w:val="0E101A"/>
        </w:rPr>
        <w:t xml:space="preserve"> et al. </w:t>
      </w:r>
      <w:r w:rsidR="002C2FAD" w:rsidRPr="008231C7">
        <w:rPr>
          <w:rFonts w:eastAsia="Times New Roman" w:cstheme="minorHAnsi"/>
          <w:color w:val="0E101A"/>
        </w:rPr>
        <w:t xml:space="preserve">(2008) conducted a survey of the concept of risk and uncertainty in several areas of knowledge. In fields such as economics and psychology, there is a clear distinction, and risks are events subject to a known probability, whereas uncertainty is a situation for which a numerical probability, characterized by a conscious lack of knowledge about the results of an event, cannot be specified. According to </w:t>
      </w:r>
      <w:commentRangeStart w:id="31"/>
      <w:proofErr w:type="spellStart"/>
      <w:r w:rsidR="002C2FAD" w:rsidRPr="008231C7">
        <w:rPr>
          <w:rFonts w:eastAsia="Times New Roman" w:cstheme="minorHAnsi"/>
          <w:color w:val="0E101A"/>
        </w:rPr>
        <w:t>Wideman</w:t>
      </w:r>
      <w:proofErr w:type="spellEnd"/>
      <w:r w:rsidR="002C2FAD" w:rsidRPr="008231C7">
        <w:rPr>
          <w:rFonts w:eastAsia="Times New Roman" w:cstheme="minorHAnsi"/>
          <w:color w:val="0E101A"/>
        </w:rPr>
        <w:t xml:space="preserve"> </w:t>
      </w:r>
      <w:commentRangeEnd w:id="31"/>
      <w:r w:rsidR="00360EF6" w:rsidRPr="008231C7">
        <w:rPr>
          <w:rStyle w:val="CommentReference"/>
          <w:rFonts w:cstheme="minorHAnsi"/>
        </w:rPr>
        <w:commentReference w:id="31"/>
      </w:r>
      <w:r w:rsidR="002C2FAD" w:rsidRPr="008231C7">
        <w:rPr>
          <w:rFonts w:eastAsia="Times New Roman" w:cstheme="minorHAnsi"/>
          <w:color w:val="0E101A"/>
        </w:rPr>
        <w:t>(1992), the distinction between the unknown and certainty constitutes the limits of the field of uncertainties.</w:t>
      </w:r>
    </w:p>
    <w:p w14:paraId="4D0F1EC9" w14:textId="27E81701" w:rsidR="009B448B" w:rsidRPr="008231C7" w:rsidRDefault="009B448B" w:rsidP="005D2F5D">
      <w:pPr>
        <w:spacing w:line="360" w:lineRule="auto"/>
        <w:jc w:val="both"/>
        <w:rPr>
          <w:rFonts w:eastAsia="Times New Roman" w:cstheme="minorHAnsi"/>
          <w:color w:val="0E101A"/>
        </w:rPr>
      </w:pPr>
      <w:r w:rsidRPr="008231C7">
        <w:rPr>
          <w:rFonts w:eastAsia="Times New Roman" w:cstheme="minorHAnsi"/>
          <w:color w:val="0E101A"/>
        </w:rPr>
        <w:t xml:space="preserve">Conversely, in the context of project management, </w:t>
      </w:r>
      <w:proofErr w:type="spellStart"/>
      <w:r w:rsidRPr="008231C7">
        <w:rPr>
          <w:rFonts w:eastAsia="Times New Roman" w:cstheme="minorHAnsi"/>
          <w:color w:val="0E101A"/>
        </w:rPr>
        <w:t>Permino</w:t>
      </w:r>
      <w:r w:rsidR="003E2288" w:rsidRPr="008231C7">
        <w:rPr>
          <w:rFonts w:eastAsia="Times New Roman" w:cstheme="minorHAnsi"/>
          <w:color w:val="0E101A"/>
        </w:rPr>
        <w:t>va</w:t>
      </w:r>
      <w:proofErr w:type="spellEnd"/>
      <w:r w:rsidR="003E2288" w:rsidRPr="008231C7">
        <w:rPr>
          <w:rFonts w:eastAsia="Times New Roman" w:cstheme="minorHAnsi"/>
          <w:color w:val="0E101A"/>
        </w:rPr>
        <w:t xml:space="preserve"> et al. </w:t>
      </w:r>
      <w:r w:rsidRPr="008231C7">
        <w:rPr>
          <w:rFonts w:eastAsia="Times New Roman" w:cstheme="minorHAnsi"/>
          <w:color w:val="0E101A"/>
        </w:rPr>
        <w:t xml:space="preserve">(2008) suggest that this distinction is ambiguous. Risk is an uncertain event or condition that, if it occurs, has a positive or negative effect on at least one of the project goals, such as time, cost, scope or quality. Meyer, Loch, and </w:t>
      </w:r>
      <w:proofErr w:type="spellStart"/>
      <w:r w:rsidRPr="008231C7">
        <w:rPr>
          <w:rFonts w:eastAsia="Times New Roman" w:cstheme="minorHAnsi"/>
          <w:color w:val="0E101A"/>
        </w:rPr>
        <w:t>Pich</w:t>
      </w:r>
      <w:proofErr w:type="spellEnd"/>
      <w:r w:rsidRPr="008231C7">
        <w:rPr>
          <w:rFonts w:eastAsia="Times New Roman" w:cstheme="minorHAnsi"/>
          <w:color w:val="0E101A"/>
        </w:rPr>
        <w:t xml:space="preserve"> (2002) argue that there is a need for different approaches based on types of </w:t>
      </w:r>
      <w:r w:rsidR="00451E5B" w:rsidRPr="008231C7">
        <w:rPr>
          <w:rFonts w:eastAsia="Times New Roman" w:cstheme="minorHAnsi"/>
          <w:color w:val="0E101A"/>
        </w:rPr>
        <w:t>risks</w:t>
      </w:r>
      <w:r w:rsidRPr="008231C7">
        <w:rPr>
          <w:rFonts w:eastAsia="Times New Roman" w:cstheme="minorHAnsi"/>
          <w:color w:val="0E101A"/>
        </w:rPr>
        <w:t xml:space="preserve">. </w:t>
      </w:r>
      <w:r w:rsidR="006C4DAF" w:rsidRPr="008231C7">
        <w:rPr>
          <w:rFonts w:eastAsia="Times New Roman" w:cstheme="minorHAnsi"/>
          <w:color w:val="0E101A"/>
        </w:rPr>
        <w:t xml:space="preserve">They </w:t>
      </w:r>
      <w:r w:rsidRPr="008231C7">
        <w:rPr>
          <w:rFonts w:eastAsia="Times New Roman" w:cstheme="minorHAnsi"/>
          <w:color w:val="0E101A"/>
        </w:rPr>
        <w:t>suggest four types of uncertainty: variation, foreseen uncertainty, unforeseen uncertainty and chaos.</w:t>
      </w:r>
      <w:r w:rsidR="0047128B" w:rsidRPr="008231C7">
        <w:rPr>
          <w:rFonts w:eastAsia="Times New Roman" w:cstheme="minorHAnsi"/>
          <w:color w:val="0E101A"/>
        </w:rPr>
        <w:t xml:space="preserve"> They</w:t>
      </w:r>
      <w:r w:rsidR="006E7EC0" w:rsidRPr="008231C7">
        <w:rPr>
          <w:rFonts w:eastAsia="Times New Roman" w:cstheme="minorHAnsi"/>
          <w:color w:val="0E101A"/>
        </w:rPr>
        <w:t xml:space="preserve"> argue that in practice, more attention focuses on the first type of </w:t>
      </w:r>
      <w:r w:rsidR="00CA2401" w:rsidRPr="008231C7">
        <w:rPr>
          <w:rFonts w:eastAsia="Times New Roman" w:cstheme="minorHAnsi"/>
          <w:color w:val="0E101A"/>
        </w:rPr>
        <w:t xml:space="preserve">risk </w:t>
      </w:r>
      <w:r w:rsidR="00E857DB" w:rsidRPr="008231C7">
        <w:rPr>
          <w:rFonts w:eastAsia="Times New Roman" w:cstheme="minorHAnsi"/>
          <w:color w:val="0E101A"/>
        </w:rPr>
        <w:t xml:space="preserve">and </w:t>
      </w:r>
      <w:r w:rsidR="006E7EC0" w:rsidRPr="008231C7">
        <w:rPr>
          <w:rFonts w:eastAsia="Times New Roman" w:cstheme="minorHAnsi"/>
          <w:color w:val="0E101A"/>
        </w:rPr>
        <w:t>uncertainty, i.e. variability, which can be understood as random variations in which the occurrence and impact on project goals can be modelled. These research</w:t>
      </w:r>
      <w:r w:rsidR="007839DD" w:rsidRPr="008231C7">
        <w:rPr>
          <w:rFonts w:eastAsia="Times New Roman" w:cstheme="minorHAnsi"/>
          <w:color w:val="0E101A"/>
        </w:rPr>
        <w:t xml:space="preserve">ers posit that risk management </w:t>
      </w:r>
      <w:r w:rsidR="006E7EC0" w:rsidRPr="008231C7">
        <w:rPr>
          <w:rFonts w:eastAsia="Times New Roman" w:cstheme="minorHAnsi"/>
          <w:color w:val="0E101A"/>
        </w:rPr>
        <w:t xml:space="preserve">represents an </w:t>
      </w:r>
      <w:proofErr w:type="spellStart"/>
      <w:r w:rsidR="006E7EC0" w:rsidRPr="008231C7">
        <w:rPr>
          <w:rFonts w:eastAsia="Times New Roman" w:cstheme="minorHAnsi"/>
          <w:color w:val="0E101A"/>
        </w:rPr>
        <w:t>instructionist</w:t>
      </w:r>
      <w:proofErr w:type="spellEnd"/>
      <w:r w:rsidR="006E7EC0" w:rsidRPr="008231C7">
        <w:rPr>
          <w:rFonts w:eastAsia="Times New Roman" w:cstheme="minorHAnsi"/>
          <w:color w:val="0E101A"/>
        </w:rPr>
        <w:t xml:space="preserve">, pre-specified approach, triggering actions based on signals, which is only possible if adequate information is available. </w:t>
      </w:r>
      <w:commentRangeStart w:id="32"/>
      <w:proofErr w:type="spellStart"/>
      <w:r w:rsidR="006E7EC0" w:rsidRPr="008231C7">
        <w:rPr>
          <w:rFonts w:eastAsia="Times New Roman" w:cstheme="minorHAnsi"/>
          <w:color w:val="0E101A"/>
        </w:rPr>
        <w:t>Thamhain</w:t>
      </w:r>
      <w:proofErr w:type="spellEnd"/>
      <w:r w:rsidR="006E7EC0" w:rsidRPr="008231C7">
        <w:rPr>
          <w:rFonts w:eastAsia="Times New Roman" w:cstheme="minorHAnsi"/>
          <w:color w:val="0E101A"/>
        </w:rPr>
        <w:t xml:space="preserve"> </w:t>
      </w:r>
      <w:commentRangeEnd w:id="32"/>
      <w:r w:rsidR="00E33B38" w:rsidRPr="008231C7">
        <w:rPr>
          <w:rStyle w:val="CommentReference"/>
          <w:rFonts w:cstheme="minorHAnsi"/>
        </w:rPr>
        <w:commentReference w:id="32"/>
      </w:r>
      <w:r w:rsidR="006E7EC0" w:rsidRPr="008231C7">
        <w:rPr>
          <w:rFonts w:eastAsia="Times New Roman" w:cstheme="minorHAnsi"/>
          <w:color w:val="0E101A"/>
        </w:rPr>
        <w:t xml:space="preserve">(2013) reinforces this idea by arguing that complex projects require management interventions that go beyond simple analytical approaches. In his study of high-tech companies, almost 50% of the contingencies that occurred during projects were detected only after they had affected the performance of the project. Chapman and Ward (2003), </w:t>
      </w:r>
      <w:commentRangeStart w:id="33"/>
      <w:r w:rsidR="006E7EC0" w:rsidRPr="008231C7">
        <w:rPr>
          <w:rFonts w:eastAsia="Times New Roman" w:cstheme="minorHAnsi"/>
          <w:color w:val="0E101A"/>
        </w:rPr>
        <w:t>Atkinson</w:t>
      </w:r>
      <w:commentRangeEnd w:id="33"/>
      <w:r w:rsidR="0078247C" w:rsidRPr="008231C7">
        <w:rPr>
          <w:rStyle w:val="CommentReference"/>
          <w:rFonts w:cstheme="minorHAnsi"/>
        </w:rPr>
        <w:commentReference w:id="33"/>
      </w:r>
      <w:r w:rsidR="006E7EC0" w:rsidRPr="008231C7">
        <w:rPr>
          <w:rFonts w:eastAsia="Times New Roman" w:cstheme="minorHAnsi"/>
          <w:color w:val="0E101A"/>
        </w:rPr>
        <w:t>, Crawford, and Ward (2006</w:t>
      </w:r>
      <w:r w:rsidR="003E2288" w:rsidRPr="008231C7">
        <w:rPr>
          <w:rFonts w:eastAsia="Times New Roman" w:cstheme="minorHAnsi"/>
          <w:color w:val="0E101A"/>
        </w:rPr>
        <w:t xml:space="preserve">), </w:t>
      </w:r>
      <w:proofErr w:type="spellStart"/>
      <w:r w:rsidR="003E2288" w:rsidRPr="008231C7">
        <w:rPr>
          <w:rFonts w:eastAsia="Times New Roman" w:cstheme="minorHAnsi"/>
          <w:color w:val="0E101A"/>
        </w:rPr>
        <w:t>Perminova</w:t>
      </w:r>
      <w:proofErr w:type="spellEnd"/>
      <w:r w:rsidR="003E2288" w:rsidRPr="008231C7">
        <w:rPr>
          <w:rFonts w:eastAsia="Times New Roman" w:cstheme="minorHAnsi"/>
          <w:color w:val="0E101A"/>
        </w:rPr>
        <w:t xml:space="preserve"> et al. </w:t>
      </w:r>
      <w:r w:rsidR="006E7EC0" w:rsidRPr="008231C7">
        <w:rPr>
          <w:rFonts w:eastAsia="Times New Roman" w:cstheme="minorHAnsi"/>
          <w:color w:val="0E101A"/>
        </w:rPr>
        <w:t xml:space="preserve">(2008), and </w:t>
      </w:r>
      <w:proofErr w:type="spellStart"/>
      <w:r w:rsidR="006E7EC0" w:rsidRPr="008231C7">
        <w:rPr>
          <w:rFonts w:eastAsia="Times New Roman" w:cstheme="minorHAnsi"/>
          <w:color w:val="0E101A"/>
        </w:rPr>
        <w:t>Cleden</w:t>
      </w:r>
      <w:proofErr w:type="spellEnd"/>
      <w:r w:rsidR="006E7EC0" w:rsidRPr="008231C7">
        <w:rPr>
          <w:rFonts w:eastAsia="Times New Roman" w:cstheme="minorHAnsi"/>
          <w:color w:val="0E101A"/>
        </w:rPr>
        <w:t xml:space="preserve"> (</w:t>
      </w:r>
      <w:r w:rsidR="00360EF6" w:rsidRPr="008231C7">
        <w:rPr>
          <w:rFonts w:eastAsia="Times New Roman" w:cstheme="minorHAnsi"/>
          <w:color w:val="0E101A"/>
        </w:rPr>
        <w:t>2012</w:t>
      </w:r>
      <w:r w:rsidR="006E7EC0" w:rsidRPr="008231C7">
        <w:rPr>
          <w:rFonts w:eastAsia="Times New Roman" w:cstheme="minorHAnsi"/>
          <w:color w:val="0E101A"/>
        </w:rPr>
        <w:t>), among others, make similar critiques.</w:t>
      </w:r>
    </w:p>
    <w:p w14:paraId="1500090F" w14:textId="3D47B5D0" w:rsidR="00CF174D" w:rsidRPr="008231C7" w:rsidRDefault="004C2137" w:rsidP="005D2F5D">
      <w:pPr>
        <w:spacing w:line="360" w:lineRule="auto"/>
        <w:jc w:val="both"/>
        <w:rPr>
          <w:rFonts w:eastAsia="Times New Roman" w:cstheme="minorHAnsi"/>
          <w:color w:val="0E101A"/>
        </w:rPr>
      </w:pPr>
      <w:proofErr w:type="spellStart"/>
      <w:r w:rsidRPr="008231C7">
        <w:rPr>
          <w:rFonts w:eastAsia="Times New Roman" w:cstheme="minorHAnsi"/>
          <w:color w:val="0E101A"/>
        </w:rPr>
        <w:t>Pich</w:t>
      </w:r>
      <w:proofErr w:type="spellEnd"/>
      <w:r w:rsidRPr="008231C7">
        <w:rPr>
          <w:rFonts w:eastAsia="Times New Roman" w:cstheme="minorHAnsi"/>
          <w:color w:val="0E101A"/>
        </w:rPr>
        <w:t xml:space="preserve"> et al. </w:t>
      </w:r>
      <w:r w:rsidR="00CF174D" w:rsidRPr="008231C7">
        <w:rPr>
          <w:rFonts w:eastAsia="Times New Roman" w:cstheme="minorHAnsi"/>
          <w:color w:val="0E101A"/>
        </w:rPr>
        <w:t xml:space="preserve">(2002) suggest that the reason for insufficient information is unknown events or causality (ambiguity) or an inability to assess the effects of actions due to the interaction of many </w:t>
      </w:r>
      <w:r w:rsidR="00CF174D" w:rsidRPr="008231C7">
        <w:rPr>
          <w:rFonts w:eastAsia="Times New Roman" w:cstheme="minorHAnsi"/>
          <w:color w:val="0E101A"/>
        </w:rPr>
        <w:lastRenderedPageBreak/>
        <w:t xml:space="preserve">variables (complexity). </w:t>
      </w:r>
      <w:commentRangeStart w:id="34"/>
      <w:r w:rsidR="00662EE7" w:rsidRPr="008231C7">
        <w:rPr>
          <w:rFonts w:eastAsia="Times New Roman" w:cstheme="minorHAnsi"/>
          <w:color w:val="0E101A"/>
        </w:rPr>
        <w:t>Xiang</w:t>
      </w:r>
      <w:commentRangeEnd w:id="34"/>
      <w:r w:rsidR="00662EE7" w:rsidRPr="008231C7">
        <w:rPr>
          <w:rStyle w:val="CommentReference"/>
          <w:rFonts w:cstheme="minorHAnsi"/>
        </w:rPr>
        <w:commentReference w:id="34"/>
      </w:r>
      <w:r w:rsidR="00662EE7" w:rsidRPr="008231C7">
        <w:rPr>
          <w:rFonts w:eastAsia="Times New Roman" w:cstheme="minorHAnsi"/>
          <w:color w:val="0E101A"/>
        </w:rPr>
        <w:t xml:space="preserve">, Zhou, Zhou and Ye (2012) </w:t>
      </w:r>
      <w:r w:rsidR="00CF174D" w:rsidRPr="008231C7">
        <w:rPr>
          <w:rFonts w:eastAsia="Times New Roman" w:cstheme="minorHAnsi"/>
          <w:color w:val="0E101A"/>
        </w:rPr>
        <w:t xml:space="preserve">also highlight the problem of information asymmetry, which gives rise to opportunistic </w:t>
      </w:r>
      <w:r w:rsidR="00F27E8F" w:rsidRPr="008231C7">
        <w:rPr>
          <w:rFonts w:eastAsia="Times New Roman" w:cstheme="minorHAnsi"/>
          <w:color w:val="0E101A"/>
        </w:rPr>
        <w:t>behavior</w:t>
      </w:r>
      <w:r w:rsidR="00CF174D" w:rsidRPr="008231C7">
        <w:rPr>
          <w:rFonts w:eastAsia="Times New Roman" w:cstheme="minorHAnsi"/>
          <w:color w:val="0E101A"/>
        </w:rPr>
        <w:t xml:space="preserve"> and increased risk in the context of t</w:t>
      </w:r>
      <w:r w:rsidR="00790603" w:rsidRPr="008231C7">
        <w:rPr>
          <w:rFonts w:eastAsia="Times New Roman" w:cstheme="minorHAnsi"/>
          <w:color w:val="0E101A"/>
        </w:rPr>
        <w:t xml:space="preserve">he construction industry. </w:t>
      </w:r>
      <w:proofErr w:type="spellStart"/>
      <w:r w:rsidR="00790603" w:rsidRPr="008231C7">
        <w:rPr>
          <w:rFonts w:eastAsia="Times New Roman" w:cstheme="minorHAnsi"/>
          <w:color w:val="0E101A"/>
        </w:rPr>
        <w:t>Pich</w:t>
      </w:r>
      <w:proofErr w:type="spellEnd"/>
      <w:r w:rsidR="00790603" w:rsidRPr="008231C7">
        <w:rPr>
          <w:rFonts w:eastAsia="Times New Roman" w:cstheme="minorHAnsi"/>
          <w:color w:val="0E101A"/>
        </w:rPr>
        <w:t xml:space="preserve"> et al. </w:t>
      </w:r>
      <w:r w:rsidR="00CF174D" w:rsidRPr="008231C7">
        <w:rPr>
          <w:rFonts w:eastAsia="Times New Roman" w:cstheme="minorHAnsi"/>
          <w:color w:val="0E101A"/>
        </w:rPr>
        <w:t xml:space="preserve">(2002) argue that a combination of learning (an ability to conduct new and original planning in the middle of the project) and </w:t>
      </w:r>
      <w:proofErr w:type="spellStart"/>
      <w:r w:rsidR="00CF174D" w:rsidRPr="008231C7">
        <w:rPr>
          <w:rFonts w:eastAsia="Times New Roman" w:cstheme="minorHAnsi"/>
          <w:color w:val="0E101A"/>
        </w:rPr>
        <w:t>selectionism</w:t>
      </w:r>
      <w:proofErr w:type="spellEnd"/>
      <w:r w:rsidR="00CF174D" w:rsidRPr="008231C7">
        <w:rPr>
          <w:rFonts w:eastAsia="Times New Roman" w:cstheme="minorHAnsi"/>
          <w:color w:val="0E101A"/>
        </w:rPr>
        <w:t xml:space="preserve"> (a search for multiple solutions until the best alternative is identified) is required to manage projects in these environments. Along these lines, Ward and Chapman (2003) suggest uncertainty management as a substitute for risk management, because the former involves a more comprehensive approach.</w:t>
      </w:r>
    </w:p>
    <w:p w14:paraId="6FD7FBE8" w14:textId="0DF493F7" w:rsidR="007E247F" w:rsidRPr="008231C7" w:rsidRDefault="00CF174D" w:rsidP="005D2F5D">
      <w:pPr>
        <w:spacing w:line="360" w:lineRule="auto"/>
        <w:jc w:val="both"/>
        <w:rPr>
          <w:rFonts w:eastAsia="Times New Roman" w:cstheme="minorHAnsi"/>
          <w:color w:val="0E101A"/>
        </w:rPr>
      </w:pPr>
      <w:r w:rsidRPr="008231C7">
        <w:rPr>
          <w:rFonts w:eastAsia="Times New Roman" w:cstheme="minorHAnsi"/>
          <w:color w:val="0E101A"/>
        </w:rPr>
        <w:t>With regard to the impacts of risks and uncertainties on the project, the consensus is that a dual approach is needed that focuses not only on the negative standpoint or threat but also on the positive standpoi</w:t>
      </w:r>
      <w:r w:rsidR="00681BC5" w:rsidRPr="008231C7">
        <w:rPr>
          <w:rFonts w:eastAsia="Times New Roman" w:cstheme="minorHAnsi"/>
          <w:color w:val="0E101A"/>
        </w:rPr>
        <w:t>nt or opportunity (</w:t>
      </w:r>
      <w:proofErr w:type="spellStart"/>
      <w:r w:rsidR="00681BC5" w:rsidRPr="008231C7">
        <w:rPr>
          <w:rFonts w:eastAsia="Times New Roman" w:cstheme="minorHAnsi"/>
          <w:color w:val="0E101A"/>
        </w:rPr>
        <w:t>Hillson</w:t>
      </w:r>
      <w:proofErr w:type="spellEnd"/>
      <w:r w:rsidRPr="008231C7">
        <w:rPr>
          <w:rFonts w:eastAsia="Times New Roman" w:cstheme="minorHAnsi"/>
          <w:color w:val="0E101A"/>
        </w:rPr>
        <w:t>, </w:t>
      </w:r>
      <w:r w:rsidR="00142F52" w:rsidRPr="008231C7">
        <w:rPr>
          <w:rFonts w:eastAsia="Times New Roman" w:cstheme="minorHAnsi"/>
          <w:color w:val="0E101A"/>
        </w:rPr>
        <w:t>2005</w:t>
      </w:r>
      <w:r w:rsidRPr="008231C7">
        <w:rPr>
          <w:rFonts w:eastAsia="Times New Roman" w:cstheme="minorHAnsi"/>
          <w:color w:val="0E101A"/>
        </w:rPr>
        <w:t xml:space="preserve">; </w:t>
      </w:r>
      <w:proofErr w:type="spellStart"/>
      <w:r w:rsidR="003E2288" w:rsidRPr="008231C7">
        <w:rPr>
          <w:rFonts w:eastAsia="Times New Roman" w:cstheme="minorHAnsi"/>
          <w:color w:val="0E101A"/>
        </w:rPr>
        <w:t>Perminova</w:t>
      </w:r>
      <w:proofErr w:type="spellEnd"/>
      <w:r w:rsidR="003E2288" w:rsidRPr="008231C7">
        <w:rPr>
          <w:rFonts w:eastAsia="Times New Roman" w:cstheme="minorHAnsi"/>
          <w:color w:val="0E101A"/>
        </w:rPr>
        <w:t xml:space="preserve"> et al. </w:t>
      </w:r>
      <w:r w:rsidRPr="008231C7">
        <w:rPr>
          <w:rFonts w:eastAsia="Times New Roman" w:cstheme="minorHAnsi"/>
          <w:color w:val="0E101A"/>
        </w:rPr>
        <w:t xml:space="preserve">2008). </w:t>
      </w:r>
      <w:commentRangeStart w:id="35"/>
      <w:r w:rsidRPr="008231C7">
        <w:rPr>
          <w:rFonts w:eastAsia="Times New Roman" w:cstheme="minorHAnsi"/>
          <w:color w:val="0E101A"/>
        </w:rPr>
        <w:t>Bernstein</w:t>
      </w:r>
      <w:commentRangeEnd w:id="35"/>
      <w:r w:rsidR="006A6242" w:rsidRPr="008231C7">
        <w:rPr>
          <w:rStyle w:val="CommentReference"/>
          <w:rFonts w:cstheme="minorHAnsi"/>
        </w:rPr>
        <w:commentReference w:id="35"/>
      </w:r>
      <w:r w:rsidRPr="008231C7">
        <w:rPr>
          <w:rFonts w:eastAsia="Times New Roman" w:cstheme="minorHAnsi"/>
          <w:color w:val="0E101A"/>
        </w:rPr>
        <w:t xml:space="preserve"> (</w:t>
      </w:r>
      <w:r w:rsidR="006A6242" w:rsidRPr="008231C7">
        <w:rPr>
          <w:rFonts w:eastAsia="Times New Roman" w:cstheme="minorHAnsi"/>
          <w:color w:val="0E101A"/>
        </w:rPr>
        <w:t>1996</w:t>
      </w:r>
      <w:r w:rsidRPr="008231C7">
        <w:rPr>
          <w:rFonts w:eastAsia="Times New Roman" w:cstheme="minorHAnsi"/>
          <w:color w:val="0E101A"/>
        </w:rPr>
        <w:t>) postulates that this idea is an evolution of the concept, which theretofore was associated solely with the negative impact, and in the late 1990s the literature began to discuss positive impacts and propose strategies to strengthen them.</w:t>
      </w:r>
      <w:r w:rsidR="00C54591" w:rsidRPr="008231C7">
        <w:rPr>
          <w:rFonts w:eastAsia="Times New Roman" w:cstheme="minorHAnsi"/>
          <w:color w:val="0E101A"/>
        </w:rPr>
        <w:t xml:space="preserve"> </w:t>
      </w:r>
      <w:r w:rsidR="00AA72EF" w:rsidRPr="008231C7">
        <w:rPr>
          <w:rFonts w:eastAsia="Times New Roman" w:cstheme="minorHAnsi"/>
          <w:color w:val="0E101A"/>
        </w:rPr>
        <w:t>This discussion suggests that there is a continuum between risk and uncertainty in projects and that management approaches should consider this entire spectrum, whic</w:t>
      </w:r>
      <w:r w:rsidR="00C54591" w:rsidRPr="008231C7">
        <w:rPr>
          <w:rFonts w:eastAsia="Times New Roman" w:cstheme="minorHAnsi"/>
          <w:color w:val="0E101A"/>
        </w:rPr>
        <w:t>h involves different strategies (</w:t>
      </w:r>
      <w:proofErr w:type="spellStart"/>
      <w:r w:rsidR="005F3A19" w:rsidRPr="008231C7">
        <w:rPr>
          <w:rFonts w:eastAsia="Times New Roman" w:cstheme="minorHAnsi"/>
          <w:color w:val="0E101A"/>
        </w:rPr>
        <w:t>Carvalho</w:t>
      </w:r>
      <w:proofErr w:type="spellEnd"/>
      <w:r w:rsidR="005F3A19" w:rsidRPr="008231C7">
        <w:rPr>
          <w:rFonts w:eastAsia="Times New Roman" w:cstheme="minorHAnsi"/>
          <w:color w:val="0E101A"/>
        </w:rPr>
        <w:t xml:space="preserve"> &amp; </w:t>
      </w:r>
      <w:proofErr w:type="spellStart"/>
      <w:r w:rsidR="005F3A19" w:rsidRPr="008231C7">
        <w:rPr>
          <w:rFonts w:eastAsia="Times New Roman" w:cstheme="minorHAnsi"/>
          <w:color w:val="0E101A"/>
        </w:rPr>
        <w:t>Rabechini</w:t>
      </w:r>
      <w:proofErr w:type="spellEnd"/>
      <w:r w:rsidR="005F3A19" w:rsidRPr="008231C7">
        <w:rPr>
          <w:rFonts w:eastAsia="Times New Roman" w:cstheme="minorHAnsi"/>
          <w:color w:val="0E101A"/>
        </w:rPr>
        <w:t xml:space="preserve"> Junior, 2015)</w:t>
      </w:r>
      <w:r w:rsidR="00A20E6A" w:rsidRPr="008231C7">
        <w:rPr>
          <w:rFonts w:eastAsia="Times New Roman" w:cstheme="minorHAnsi"/>
          <w:color w:val="0E101A"/>
        </w:rPr>
        <w:t>.</w:t>
      </w:r>
    </w:p>
    <w:p w14:paraId="2486F202" w14:textId="54B79D4A" w:rsidR="00725001" w:rsidRPr="008231C7" w:rsidRDefault="007B4BE8" w:rsidP="005D2F5D">
      <w:pPr>
        <w:pStyle w:val="ListParagraph"/>
        <w:numPr>
          <w:ilvl w:val="0"/>
          <w:numId w:val="7"/>
        </w:numPr>
        <w:spacing w:line="360" w:lineRule="auto"/>
        <w:jc w:val="both"/>
        <w:rPr>
          <w:rFonts w:eastAsia="Times New Roman" w:cstheme="minorHAnsi"/>
          <w:b/>
          <w:bCs/>
          <w:color w:val="0E101A"/>
        </w:rPr>
      </w:pPr>
      <w:r w:rsidRPr="008231C7">
        <w:rPr>
          <w:rFonts w:eastAsia="Times New Roman" w:cstheme="minorHAnsi"/>
          <w:b/>
          <w:bCs/>
          <w:color w:val="0E101A"/>
        </w:rPr>
        <w:t>Implications of risk</w:t>
      </w:r>
      <w:r w:rsidR="00725001" w:rsidRPr="008231C7">
        <w:rPr>
          <w:rFonts w:eastAsia="Times New Roman" w:cstheme="minorHAnsi"/>
          <w:b/>
          <w:bCs/>
          <w:color w:val="0E101A"/>
        </w:rPr>
        <w:t xml:space="preserve"> management</w:t>
      </w:r>
      <w:r w:rsidRPr="008231C7">
        <w:rPr>
          <w:rFonts w:eastAsia="Times New Roman" w:cstheme="minorHAnsi"/>
          <w:b/>
          <w:bCs/>
          <w:color w:val="0E101A"/>
        </w:rPr>
        <w:t xml:space="preserve"> on projects</w:t>
      </w:r>
    </w:p>
    <w:p w14:paraId="3A7B63B6" w14:textId="26E86B90" w:rsidR="00725001" w:rsidRPr="008231C7" w:rsidRDefault="00725001" w:rsidP="005D2F5D">
      <w:pPr>
        <w:spacing w:line="360" w:lineRule="auto"/>
        <w:jc w:val="both"/>
        <w:rPr>
          <w:rFonts w:eastAsia="Times New Roman" w:cstheme="minorHAnsi"/>
          <w:color w:val="0E101A"/>
        </w:rPr>
      </w:pPr>
      <w:commentRangeStart w:id="36"/>
      <w:proofErr w:type="spellStart"/>
      <w:r w:rsidRPr="008231C7">
        <w:rPr>
          <w:rFonts w:eastAsia="Times New Roman" w:cstheme="minorHAnsi"/>
          <w:color w:val="0E101A"/>
        </w:rPr>
        <w:t>Söderlund</w:t>
      </w:r>
      <w:commentRangeEnd w:id="36"/>
      <w:proofErr w:type="spellEnd"/>
      <w:r w:rsidR="00EA39EB" w:rsidRPr="008231C7">
        <w:rPr>
          <w:rStyle w:val="CommentReference"/>
          <w:rFonts w:cstheme="minorHAnsi"/>
        </w:rPr>
        <w:commentReference w:id="36"/>
      </w:r>
      <w:r w:rsidRPr="008231C7">
        <w:rPr>
          <w:rFonts w:eastAsia="Times New Roman" w:cstheme="minorHAnsi"/>
          <w:color w:val="0E101A"/>
        </w:rPr>
        <w:t xml:space="preserve"> and </w:t>
      </w:r>
      <w:proofErr w:type="spellStart"/>
      <w:r w:rsidRPr="008231C7">
        <w:rPr>
          <w:rFonts w:eastAsia="Times New Roman" w:cstheme="minorHAnsi"/>
          <w:color w:val="0E101A"/>
        </w:rPr>
        <w:t>Maylor</w:t>
      </w:r>
      <w:proofErr w:type="spellEnd"/>
      <w:r w:rsidRPr="008231C7">
        <w:rPr>
          <w:rFonts w:eastAsia="Times New Roman" w:cstheme="minorHAnsi"/>
          <w:color w:val="0E101A"/>
        </w:rPr>
        <w:t xml:space="preserve"> (2012</w:t>
      </w:r>
      <w:r w:rsidR="005D13BF" w:rsidRPr="008231C7">
        <w:rPr>
          <w:rFonts w:eastAsia="Times New Roman" w:cstheme="minorHAnsi"/>
          <w:color w:val="0E101A"/>
        </w:rPr>
        <w:t>) state that the</w:t>
      </w:r>
      <w:r w:rsidRPr="008231C7">
        <w:rPr>
          <w:rFonts w:eastAsia="Times New Roman" w:cstheme="minorHAnsi"/>
          <w:color w:val="0E101A"/>
        </w:rPr>
        <w:t xml:space="preserve"> risk management area has received considerable attention in the </w:t>
      </w:r>
      <w:r w:rsidR="005D13BF" w:rsidRPr="008231C7">
        <w:rPr>
          <w:rFonts w:eastAsia="Times New Roman" w:cstheme="minorHAnsi"/>
          <w:color w:val="0E101A"/>
        </w:rPr>
        <w:t>project management literature. In addition, the body of knowledge</w:t>
      </w:r>
      <w:r w:rsidRPr="008231C7">
        <w:rPr>
          <w:rFonts w:eastAsia="Times New Roman" w:cstheme="minorHAnsi"/>
          <w:color w:val="0E101A"/>
        </w:rPr>
        <w:t xml:space="preserve"> of reference of associations and institutes dedicated to project management postulate that risk is a key area. However, several authors state that risk management practices are still rarely applied in the daily routine of projects, even large and complex ones, thus </w:t>
      </w:r>
      <w:r w:rsidR="00EA39EB" w:rsidRPr="008231C7">
        <w:rPr>
          <w:rFonts w:eastAsia="Times New Roman" w:cstheme="minorHAnsi"/>
          <w:color w:val="0E101A"/>
        </w:rPr>
        <w:t>characterizing</w:t>
      </w:r>
      <w:r w:rsidRPr="008231C7">
        <w:rPr>
          <w:rFonts w:eastAsia="Times New Roman" w:cstheme="minorHAnsi"/>
          <w:color w:val="0E101A"/>
        </w:rPr>
        <w:t xml:space="preserve"> a gap in the area (</w:t>
      </w:r>
      <w:commentRangeStart w:id="37"/>
      <w:proofErr w:type="spellStart"/>
      <w:r w:rsidRPr="008231C7">
        <w:rPr>
          <w:rFonts w:eastAsia="Times New Roman" w:cstheme="minorHAnsi"/>
          <w:color w:val="0E101A"/>
        </w:rPr>
        <w:t>Zwikael</w:t>
      </w:r>
      <w:proofErr w:type="spellEnd"/>
      <w:r w:rsidRPr="008231C7">
        <w:rPr>
          <w:rFonts w:eastAsia="Times New Roman" w:cstheme="minorHAnsi"/>
          <w:color w:val="0E101A"/>
        </w:rPr>
        <w:t xml:space="preserve"> </w:t>
      </w:r>
      <w:commentRangeEnd w:id="37"/>
      <w:r w:rsidR="002A4E78" w:rsidRPr="008231C7">
        <w:rPr>
          <w:rStyle w:val="CommentReference"/>
          <w:rFonts w:cstheme="minorHAnsi"/>
        </w:rPr>
        <w:commentReference w:id="37"/>
      </w:r>
      <w:r w:rsidRPr="008231C7">
        <w:rPr>
          <w:rFonts w:eastAsia="Times New Roman" w:cstheme="minorHAnsi"/>
          <w:color w:val="0E101A"/>
        </w:rPr>
        <w:t xml:space="preserve">and </w:t>
      </w:r>
      <w:proofErr w:type="spellStart"/>
      <w:r w:rsidRPr="008231C7">
        <w:rPr>
          <w:rFonts w:eastAsia="Times New Roman" w:cstheme="minorHAnsi"/>
          <w:color w:val="0E101A"/>
        </w:rPr>
        <w:t>Sadeh</w:t>
      </w:r>
      <w:proofErr w:type="spellEnd"/>
      <w:r w:rsidRPr="008231C7">
        <w:rPr>
          <w:rFonts w:eastAsia="Times New Roman" w:cstheme="minorHAnsi"/>
          <w:color w:val="0E101A"/>
        </w:rPr>
        <w:t> 2007</w:t>
      </w:r>
      <w:r w:rsidR="005D13BF" w:rsidRPr="008231C7">
        <w:rPr>
          <w:rFonts w:eastAsia="Times New Roman" w:cstheme="minorHAnsi"/>
          <w:color w:val="0E101A"/>
        </w:rPr>
        <w:t xml:space="preserve">, </w:t>
      </w:r>
      <w:proofErr w:type="spellStart"/>
      <w:r w:rsidR="005D13BF" w:rsidRPr="008231C7">
        <w:rPr>
          <w:rFonts w:eastAsia="Times New Roman" w:cstheme="minorHAnsi"/>
          <w:color w:val="0E101A"/>
        </w:rPr>
        <w:t>Carvalho</w:t>
      </w:r>
      <w:proofErr w:type="spellEnd"/>
      <w:r w:rsidR="005D13BF" w:rsidRPr="008231C7">
        <w:rPr>
          <w:rFonts w:eastAsia="Times New Roman" w:cstheme="minorHAnsi"/>
          <w:color w:val="0E101A"/>
        </w:rPr>
        <w:t xml:space="preserve"> &amp; </w:t>
      </w:r>
      <w:proofErr w:type="spellStart"/>
      <w:r w:rsidR="005D13BF" w:rsidRPr="008231C7">
        <w:rPr>
          <w:rFonts w:eastAsia="Times New Roman" w:cstheme="minorHAnsi"/>
          <w:color w:val="0E101A"/>
        </w:rPr>
        <w:t>Rabechini</w:t>
      </w:r>
      <w:proofErr w:type="spellEnd"/>
      <w:r w:rsidR="005D13BF" w:rsidRPr="008231C7">
        <w:rPr>
          <w:rFonts w:eastAsia="Times New Roman" w:cstheme="minorHAnsi"/>
          <w:color w:val="0E101A"/>
        </w:rPr>
        <w:t xml:space="preserve"> Junior, 2015</w:t>
      </w:r>
      <w:r w:rsidRPr="008231C7">
        <w:rPr>
          <w:rFonts w:eastAsia="Times New Roman" w:cstheme="minorHAnsi"/>
          <w:color w:val="0E101A"/>
        </w:rPr>
        <w:t>).</w:t>
      </w:r>
      <w:r w:rsidR="002D677E" w:rsidRPr="008231C7">
        <w:rPr>
          <w:rFonts w:eastAsia="Times New Roman" w:cstheme="minorHAnsi"/>
          <w:color w:val="0E101A"/>
        </w:rPr>
        <w:t xml:space="preserve"> </w:t>
      </w:r>
      <w:r w:rsidRPr="008231C7">
        <w:rPr>
          <w:rFonts w:eastAsia="Times New Roman" w:cstheme="minorHAnsi"/>
          <w:color w:val="0E101A"/>
        </w:rPr>
        <w:t>The literature off</w:t>
      </w:r>
      <w:r w:rsidR="00B11171" w:rsidRPr="008231C7">
        <w:rPr>
          <w:rFonts w:eastAsia="Times New Roman" w:cstheme="minorHAnsi"/>
          <w:color w:val="0E101A"/>
        </w:rPr>
        <w:t xml:space="preserve">ers models that focus on risks </w:t>
      </w:r>
      <w:r w:rsidRPr="008231C7">
        <w:rPr>
          <w:rFonts w:eastAsia="Times New Roman" w:cstheme="minorHAnsi"/>
          <w:color w:val="0E101A"/>
        </w:rPr>
        <w:t>that apply project uncertainty management (</w:t>
      </w:r>
      <w:r w:rsidR="008A1DF5" w:rsidRPr="008231C7">
        <w:rPr>
          <w:rFonts w:eastAsia="Times New Roman" w:cstheme="minorHAnsi"/>
          <w:color w:val="0E101A"/>
        </w:rPr>
        <w:t>Chapman and Ward</w:t>
      </w:r>
      <w:r w:rsidRPr="008231C7">
        <w:rPr>
          <w:rFonts w:eastAsia="Times New Roman" w:cstheme="minorHAnsi"/>
          <w:color w:val="0E101A"/>
        </w:rPr>
        <w:t xml:space="preserve">, 2003; </w:t>
      </w:r>
      <w:proofErr w:type="spellStart"/>
      <w:r w:rsidRPr="008231C7">
        <w:rPr>
          <w:rFonts w:eastAsia="Times New Roman" w:cstheme="minorHAnsi"/>
          <w:color w:val="0E101A"/>
        </w:rPr>
        <w:t>Pich</w:t>
      </w:r>
      <w:proofErr w:type="spellEnd"/>
      <w:r w:rsidRPr="008231C7">
        <w:rPr>
          <w:rFonts w:eastAsia="Times New Roman" w:cstheme="minorHAnsi"/>
          <w:color w:val="0E101A"/>
        </w:rPr>
        <w:t xml:space="preserve">, Loch, and Meyer 2002; </w:t>
      </w:r>
      <w:r w:rsidR="00E2537D" w:rsidRPr="008231C7">
        <w:rPr>
          <w:rFonts w:eastAsia="Times New Roman" w:cstheme="minorHAnsi"/>
          <w:color w:val="0E101A"/>
        </w:rPr>
        <w:t>Atkinson et al.,</w:t>
      </w:r>
      <w:r w:rsidRPr="008231C7">
        <w:rPr>
          <w:rFonts w:eastAsia="Times New Roman" w:cstheme="minorHAnsi"/>
          <w:color w:val="0E101A"/>
        </w:rPr>
        <w:t> 2006</w:t>
      </w:r>
      <w:r w:rsidR="00BE4547" w:rsidRPr="008231C7">
        <w:rPr>
          <w:rFonts w:eastAsia="Times New Roman" w:cstheme="minorHAnsi"/>
          <w:color w:val="0E101A"/>
        </w:rPr>
        <w:t xml:space="preserve">; </w:t>
      </w:r>
      <w:proofErr w:type="spellStart"/>
      <w:r w:rsidR="00BE4547" w:rsidRPr="008231C7">
        <w:rPr>
          <w:rFonts w:eastAsia="Times New Roman" w:cstheme="minorHAnsi"/>
          <w:color w:val="0E101A"/>
        </w:rPr>
        <w:t>Perminova</w:t>
      </w:r>
      <w:proofErr w:type="spellEnd"/>
      <w:r w:rsidR="00BE4547" w:rsidRPr="008231C7">
        <w:rPr>
          <w:rFonts w:eastAsia="Times New Roman" w:cstheme="minorHAnsi"/>
          <w:color w:val="0E101A"/>
        </w:rPr>
        <w:t xml:space="preserve"> et al., </w:t>
      </w:r>
      <w:r w:rsidRPr="008231C7">
        <w:rPr>
          <w:rFonts w:eastAsia="Times New Roman" w:cstheme="minorHAnsi"/>
          <w:color w:val="0E101A"/>
        </w:rPr>
        <w:t xml:space="preserve">2008; </w:t>
      </w:r>
      <w:proofErr w:type="spellStart"/>
      <w:r w:rsidRPr="008231C7">
        <w:rPr>
          <w:rFonts w:eastAsia="Times New Roman" w:cstheme="minorHAnsi"/>
          <w:color w:val="0E101A"/>
        </w:rPr>
        <w:t>Cleden</w:t>
      </w:r>
      <w:proofErr w:type="spellEnd"/>
      <w:r w:rsidRPr="008231C7">
        <w:rPr>
          <w:rFonts w:eastAsia="Times New Roman" w:cstheme="minorHAnsi"/>
          <w:color w:val="0E101A"/>
        </w:rPr>
        <w:t> </w:t>
      </w:r>
      <w:r w:rsidR="00360EF6" w:rsidRPr="008231C7">
        <w:rPr>
          <w:rFonts w:eastAsia="Times New Roman" w:cstheme="minorHAnsi"/>
          <w:color w:val="0E101A"/>
        </w:rPr>
        <w:t>2012</w:t>
      </w:r>
      <w:r w:rsidR="00CE7D06" w:rsidRPr="008231C7">
        <w:rPr>
          <w:rFonts w:eastAsia="Times New Roman" w:cstheme="minorHAnsi"/>
          <w:color w:val="0E101A"/>
        </w:rPr>
        <w:t xml:space="preserve">, </w:t>
      </w:r>
      <w:proofErr w:type="spellStart"/>
      <w:r w:rsidR="00CE7D06" w:rsidRPr="008231C7">
        <w:rPr>
          <w:rFonts w:eastAsia="Times New Roman" w:cstheme="minorHAnsi"/>
          <w:color w:val="0E101A"/>
        </w:rPr>
        <w:t>Carvalho</w:t>
      </w:r>
      <w:proofErr w:type="spellEnd"/>
      <w:r w:rsidR="00CE7D06" w:rsidRPr="008231C7">
        <w:rPr>
          <w:rFonts w:eastAsia="Times New Roman" w:cstheme="minorHAnsi"/>
          <w:color w:val="0E101A"/>
        </w:rPr>
        <w:t xml:space="preserve"> &amp; </w:t>
      </w:r>
      <w:proofErr w:type="spellStart"/>
      <w:r w:rsidR="00CE7D06" w:rsidRPr="008231C7">
        <w:rPr>
          <w:rFonts w:eastAsia="Times New Roman" w:cstheme="minorHAnsi"/>
          <w:color w:val="0E101A"/>
        </w:rPr>
        <w:t>Rabechini</w:t>
      </w:r>
      <w:proofErr w:type="spellEnd"/>
      <w:r w:rsidR="00CE7D06" w:rsidRPr="008231C7">
        <w:rPr>
          <w:rFonts w:eastAsia="Times New Roman" w:cstheme="minorHAnsi"/>
          <w:color w:val="0E101A"/>
        </w:rPr>
        <w:t xml:space="preserve"> Junior, 2015</w:t>
      </w:r>
      <w:r w:rsidRPr="008231C7">
        <w:rPr>
          <w:rFonts w:eastAsia="Times New Roman" w:cstheme="minorHAnsi"/>
          <w:color w:val="0E101A"/>
        </w:rPr>
        <w:t>).</w:t>
      </w:r>
      <w:r w:rsidR="007936F5" w:rsidRPr="008231C7">
        <w:rPr>
          <w:rFonts w:eastAsia="Times New Roman" w:cstheme="minorHAnsi"/>
          <w:color w:val="0E101A"/>
        </w:rPr>
        <w:t xml:space="preserve"> </w:t>
      </w:r>
      <w:r w:rsidR="005A4AFA" w:rsidRPr="008231C7">
        <w:rPr>
          <w:rFonts w:eastAsia="Times New Roman" w:cstheme="minorHAnsi"/>
          <w:color w:val="0E101A"/>
        </w:rPr>
        <w:t>The majority of approaches to project risk management follow the logic of process groups throughout the life cycle, which requires the use of several techniques and tools (</w:t>
      </w:r>
      <w:proofErr w:type="spellStart"/>
      <w:r w:rsidR="007936F5" w:rsidRPr="008231C7">
        <w:rPr>
          <w:rFonts w:eastAsia="Times New Roman" w:cstheme="minorHAnsi"/>
          <w:color w:val="0E101A"/>
        </w:rPr>
        <w:t>Carvalho</w:t>
      </w:r>
      <w:proofErr w:type="spellEnd"/>
      <w:r w:rsidR="007936F5" w:rsidRPr="008231C7">
        <w:rPr>
          <w:rFonts w:eastAsia="Times New Roman" w:cstheme="minorHAnsi"/>
          <w:color w:val="0E101A"/>
        </w:rPr>
        <w:t xml:space="preserve"> &amp; </w:t>
      </w:r>
      <w:proofErr w:type="spellStart"/>
      <w:r w:rsidR="007936F5" w:rsidRPr="008231C7">
        <w:rPr>
          <w:rFonts w:eastAsia="Times New Roman" w:cstheme="minorHAnsi"/>
          <w:color w:val="0E101A"/>
        </w:rPr>
        <w:t>Rabechini</w:t>
      </w:r>
      <w:proofErr w:type="spellEnd"/>
      <w:r w:rsidR="007936F5" w:rsidRPr="008231C7">
        <w:rPr>
          <w:rFonts w:eastAsia="Times New Roman" w:cstheme="minorHAnsi"/>
          <w:color w:val="0E101A"/>
        </w:rPr>
        <w:t xml:space="preserve"> Junior, 2015</w:t>
      </w:r>
      <w:r w:rsidR="005A4AFA" w:rsidRPr="008231C7">
        <w:rPr>
          <w:rFonts w:eastAsia="Times New Roman" w:cstheme="minorHAnsi"/>
          <w:color w:val="0E101A"/>
        </w:rPr>
        <w:t>).</w:t>
      </w:r>
    </w:p>
    <w:p w14:paraId="31FBFB41" w14:textId="00680E50" w:rsidR="00AA72EF" w:rsidRPr="008231C7" w:rsidRDefault="00CF0824" w:rsidP="005D2F5D">
      <w:pPr>
        <w:spacing w:line="360" w:lineRule="auto"/>
        <w:jc w:val="both"/>
        <w:rPr>
          <w:rFonts w:eastAsia="Times New Roman" w:cstheme="minorHAnsi"/>
          <w:color w:val="0E101A"/>
        </w:rPr>
      </w:pPr>
      <w:r w:rsidRPr="008231C7">
        <w:rPr>
          <w:rFonts w:eastAsia="Times New Roman" w:cstheme="minorHAnsi"/>
          <w:color w:val="0E101A"/>
        </w:rPr>
        <w:t xml:space="preserve">In addition, </w:t>
      </w:r>
      <w:r w:rsidR="004F5CFC" w:rsidRPr="008231C7">
        <w:rPr>
          <w:rFonts w:eastAsia="Times New Roman" w:cstheme="minorHAnsi"/>
          <w:color w:val="0E101A"/>
        </w:rPr>
        <w:t>s</w:t>
      </w:r>
      <w:r w:rsidR="006038CE" w:rsidRPr="008231C7">
        <w:rPr>
          <w:rFonts w:eastAsia="Times New Roman" w:cstheme="minorHAnsi"/>
          <w:color w:val="0E101A"/>
        </w:rPr>
        <w:t xml:space="preserve">everal studies have focused on identifying the state of project risk management practices. One of the most comprehensive studies was conducted by </w:t>
      </w:r>
      <w:commentRangeStart w:id="38"/>
      <w:proofErr w:type="spellStart"/>
      <w:r w:rsidR="006038CE" w:rsidRPr="008231C7">
        <w:rPr>
          <w:rFonts w:eastAsia="Times New Roman" w:cstheme="minorHAnsi"/>
          <w:color w:val="0E101A"/>
        </w:rPr>
        <w:t>Zwikael</w:t>
      </w:r>
      <w:proofErr w:type="spellEnd"/>
      <w:r w:rsidR="006038CE" w:rsidRPr="008231C7">
        <w:rPr>
          <w:rFonts w:eastAsia="Times New Roman" w:cstheme="minorHAnsi"/>
          <w:color w:val="0E101A"/>
        </w:rPr>
        <w:t xml:space="preserve"> </w:t>
      </w:r>
      <w:commentRangeEnd w:id="38"/>
      <w:r w:rsidR="002A4E78" w:rsidRPr="008231C7">
        <w:rPr>
          <w:rStyle w:val="CommentReference"/>
          <w:rFonts w:cstheme="minorHAnsi"/>
        </w:rPr>
        <w:commentReference w:id="38"/>
      </w:r>
      <w:r w:rsidR="006038CE" w:rsidRPr="008231C7">
        <w:rPr>
          <w:rFonts w:eastAsia="Times New Roman" w:cstheme="minorHAnsi"/>
          <w:color w:val="0E101A"/>
        </w:rPr>
        <w:t xml:space="preserve">and </w:t>
      </w:r>
      <w:proofErr w:type="spellStart"/>
      <w:r w:rsidR="006038CE" w:rsidRPr="008231C7">
        <w:rPr>
          <w:rFonts w:eastAsia="Times New Roman" w:cstheme="minorHAnsi"/>
          <w:color w:val="0E101A"/>
        </w:rPr>
        <w:t>Ahn</w:t>
      </w:r>
      <w:proofErr w:type="spellEnd"/>
      <w:r w:rsidR="006038CE" w:rsidRPr="008231C7">
        <w:rPr>
          <w:rFonts w:eastAsia="Times New Roman" w:cstheme="minorHAnsi"/>
          <w:color w:val="0E101A"/>
        </w:rPr>
        <w:t xml:space="preserve"> (2011) in three countries (New Zealand, Israel and Japan), involving 701 project managers in seven industrial sectors. The study highlights the importance of project context, considering the industry’s and country’s levels of project risk. The authors suggest that even moderate levels of risk management planning will suffice to reduce the negative </w:t>
      </w:r>
      <w:r w:rsidR="006038CE" w:rsidRPr="008231C7">
        <w:rPr>
          <w:rFonts w:eastAsia="Times New Roman" w:cstheme="minorHAnsi"/>
          <w:color w:val="0E101A"/>
        </w:rPr>
        <w:lastRenderedPageBreak/>
        <w:t xml:space="preserve">effects of risk on project success. </w:t>
      </w:r>
      <w:r w:rsidR="00A17C9B" w:rsidRPr="008231C7">
        <w:rPr>
          <w:rFonts w:eastAsia="Times New Roman" w:cstheme="minorHAnsi"/>
          <w:color w:val="0E101A"/>
        </w:rPr>
        <w:t>D</w:t>
      </w:r>
      <w:r w:rsidR="00E23811" w:rsidRPr="008231C7">
        <w:rPr>
          <w:rFonts w:eastAsia="Times New Roman" w:cstheme="minorHAnsi"/>
          <w:color w:val="0E101A"/>
        </w:rPr>
        <w:t xml:space="preserve">e </w:t>
      </w:r>
      <w:commentRangeStart w:id="39"/>
      <w:r w:rsidR="00E23811" w:rsidRPr="008231C7">
        <w:rPr>
          <w:rFonts w:eastAsia="Times New Roman" w:cstheme="minorHAnsi"/>
          <w:color w:val="0E101A"/>
        </w:rPr>
        <w:t>Bakker</w:t>
      </w:r>
      <w:commentRangeEnd w:id="39"/>
      <w:r w:rsidR="00E23811" w:rsidRPr="008231C7">
        <w:rPr>
          <w:rStyle w:val="CommentReference"/>
          <w:rFonts w:cstheme="minorHAnsi"/>
        </w:rPr>
        <w:commentReference w:id="39"/>
      </w:r>
      <w:r w:rsidR="00E23811" w:rsidRPr="008231C7">
        <w:rPr>
          <w:rFonts w:eastAsia="Times New Roman" w:cstheme="minorHAnsi"/>
          <w:color w:val="0E101A"/>
        </w:rPr>
        <w:t xml:space="preserve">, </w:t>
      </w:r>
      <w:proofErr w:type="spellStart"/>
      <w:r w:rsidR="00E23811" w:rsidRPr="008231C7">
        <w:rPr>
          <w:rFonts w:eastAsia="Times New Roman" w:cstheme="minorHAnsi"/>
          <w:color w:val="0E101A"/>
        </w:rPr>
        <w:t>Boonstra</w:t>
      </w:r>
      <w:proofErr w:type="spellEnd"/>
      <w:r w:rsidR="00E23811" w:rsidRPr="008231C7">
        <w:rPr>
          <w:rFonts w:eastAsia="Times New Roman" w:cstheme="minorHAnsi"/>
          <w:color w:val="0E101A"/>
        </w:rPr>
        <w:t xml:space="preserve"> &amp; </w:t>
      </w:r>
      <w:proofErr w:type="spellStart"/>
      <w:r w:rsidR="00E23811" w:rsidRPr="008231C7">
        <w:rPr>
          <w:rFonts w:eastAsia="Times New Roman" w:cstheme="minorHAnsi"/>
          <w:color w:val="0E101A"/>
        </w:rPr>
        <w:t>Wortmann</w:t>
      </w:r>
      <w:proofErr w:type="spellEnd"/>
      <w:r w:rsidR="00E23811" w:rsidRPr="008231C7">
        <w:rPr>
          <w:rFonts w:eastAsia="Times New Roman" w:cstheme="minorHAnsi"/>
          <w:color w:val="0E101A"/>
        </w:rPr>
        <w:t xml:space="preserve">, 2012) </w:t>
      </w:r>
      <w:r w:rsidR="006038CE" w:rsidRPr="008231C7">
        <w:rPr>
          <w:rFonts w:eastAsia="Times New Roman" w:cstheme="minorHAnsi"/>
          <w:color w:val="0E101A"/>
        </w:rPr>
        <w:t xml:space="preserve">support these findings and </w:t>
      </w:r>
      <w:proofErr w:type="spellStart"/>
      <w:r w:rsidR="006038CE" w:rsidRPr="008231C7">
        <w:rPr>
          <w:rFonts w:eastAsia="Times New Roman" w:cstheme="minorHAnsi"/>
          <w:color w:val="0E101A"/>
        </w:rPr>
        <w:t>emphasise</w:t>
      </w:r>
      <w:proofErr w:type="spellEnd"/>
      <w:r w:rsidR="006038CE" w:rsidRPr="008231C7">
        <w:rPr>
          <w:rFonts w:eastAsia="Times New Roman" w:cstheme="minorHAnsi"/>
          <w:color w:val="0E101A"/>
        </w:rPr>
        <w:t xml:space="preserve"> the importance of identifying risks as having more widespread effects on project success, followed by risk reports.</w:t>
      </w:r>
      <w:r w:rsidR="00A3170D" w:rsidRPr="008231C7">
        <w:rPr>
          <w:rFonts w:eastAsia="Times New Roman" w:cstheme="minorHAnsi"/>
          <w:color w:val="0E101A"/>
        </w:rPr>
        <w:t xml:space="preserve"> </w:t>
      </w:r>
      <w:r w:rsidR="00A17C9B" w:rsidRPr="008231C7">
        <w:rPr>
          <w:rFonts w:eastAsia="Times New Roman" w:cstheme="minorHAnsi"/>
          <w:color w:val="0E101A"/>
        </w:rPr>
        <w:t xml:space="preserve">De </w:t>
      </w:r>
      <w:r w:rsidR="00A3170D" w:rsidRPr="008231C7">
        <w:rPr>
          <w:rFonts w:eastAsia="Times New Roman" w:cstheme="minorHAnsi"/>
          <w:color w:val="0E101A"/>
        </w:rPr>
        <w:t xml:space="preserve">Bakker et al. </w:t>
      </w:r>
      <w:r w:rsidR="006038CE" w:rsidRPr="008231C7">
        <w:rPr>
          <w:rFonts w:eastAsia="Times New Roman" w:cstheme="minorHAnsi"/>
          <w:color w:val="0E101A"/>
        </w:rPr>
        <w:t xml:space="preserve">(2012) suggest that risk management activities contribute to project success via four different effects: action, perception, expectation and relation. Action effects are instrumental to the stakeholders’ ability to cause and stimulate an effective action. Perception and expectation effects involve the stakeholders’ ability to establish a consensual view of the final expected outcome and to motivate their </w:t>
      </w:r>
      <w:r w:rsidR="00242C91" w:rsidRPr="008231C7">
        <w:rPr>
          <w:rFonts w:eastAsia="Times New Roman" w:cstheme="minorHAnsi"/>
          <w:color w:val="0E101A"/>
        </w:rPr>
        <w:t>behavior</w:t>
      </w:r>
      <w:r w:rsidR="006038CE" w:rsidRPr="008231C7">
        <w:rPr>
          <w:rFonts w:eastAsia="Times New Roman" w:cstheme="minorHAnsi"/>
          <w:color w:val="0E101A"/>
        </w:rPr>
        <w:t xml:space="preserve"> during execution of the project to deal with objective and subjective differences. The researchers conclude that in addition to the instrumental effects of risk management, communication effects play a key role by establishing a shared vision of the project’s uncertainties and the exp</w:t>
      </w:r>
      <w:r w:rsidR="00242C91" w:rsidRPr="008231C7">
        <w:rPr>
          <w:rFonts w:eastAsia="Times New Roman" w:cstheme="minorHAnsi"/>
          <w:color w:val="0E101A"/>
        </w:rPr>
        <w:t>ectations for its success (</w:t>
      </w:r>
      <w:proofErr w:type="spellStart"/>
      <w:r w:rsidR="00922746" w:rsidRPr="008231C7">
        <w:rPr>
          <w:rFonts w:eastAsia="Times New Roman" w:cstheme="minorHAnsi"/>
          <w:color w:val="0E101A"/>
        </w:rPr>
        <w:t>Carvalho</w:t>
      </w:r>
      <w:proofErr w:type="spellEnd"/>
      <w:r w:rsidR="00922746" w:rsidRPr="008231C7">
        <w:rPr>
          <w:rFonts w:eastAsia="Times New Roman" w:cstheme="minorHAnsi"/>
          <w:color w:val="0E101A"/>
        </w:rPr>
        <w:t xml:space="preserve"> &amp; </w:t>
      </w:r>
      <w:proofErr w:type="spellStart"/>
      <w:r w:rsidR="00922746" w:rsidRPr="008231C7">
        <w:rPr>
          <w:rFonts w:eastAsia="Times New Roman" w:cstheme="minorHAnsi"/>
          <w:color w:val="0E101A"/>
        </w:rPr>
        <w:t>Rabechini</w:t>
      </w:r>
      <w:proofErr w:type="spellEnd"/>
      <w:r w:rsidR="00922746" w:rsidRPr="008231C7">
        <w:rPr>
          <w:rFonts w:eastAsia="Times New Roman" w:cstheme="minorHAnsi"/>
          <w:color w:val="0E101A"/>
        </w:rPr>
        <w:t xml:space="preserve"> Junior, 2015)</w:t>
      </w:r>
    </w:p>
    <w:p w14:paraId="22740904" w14:textId="77777777" w:rsidR="00CA6324" w:rsidRPr="008231C7" w:rsidRDefault="00CA6324" w:rsidP="005D2F5D">
      <w:pPr>
        <w:spacing w:line="360" w:lineRule="auto"/>
        <w:jc w:val="both"/>
        <w:rPr>
          <w:rFonts w:eastAsia="Times New Roman" w:cstheme="minorHAnsi"/>
          <w:color w:val="0E101A"/>
        </w:rPr>
      </w:pPr>
    </w:p>
    <w:p w14:paraId="588AAE67" w14:textId="77777777" w:rsidR="00CA6324" w:rsidRPr="008231C7" w:rsidRDefault="00CA6324" w:rsidP="005D2F5D">
      <w:pPr>
        <w:pStyle w:val="ListParagraph"/>
        <w:numPr>
          <w:ilvl w:val="0"/>
          <w:numId w:val="1"/>
        </w:numPr>
        <w:spacing w:line="360" w:lineRule="auto"/>
        <w:jc w:val="both"/>
        <w:rPr>
          <w:rFonts w:eastAsia="Times New Roman" w:cstheme="minorHAnsi"/>
          <w:color w:val="0E101A"/>
        </w:rPr>
      </w:pPr>
      <w:r w:rsidRPr="008231C7">
        <w:rPr>
          <w:rFonts w:eastAsia="Times New Roman" w:cstheme="minorHAnsi"/>
          <w:b/>
          <w:bCs/>
          <w:color w:val="0E101A"/>
        </w:rPr>
        <w:t>Methodology/ Data analysis plan</w:t>
      </w:r>
    </w:p>
    <w:p w14:paraId="05ABE43A" w14:textId="77777777" w:rsidR="00CA6324" w:rsidRPr="008231C7" w:rsidRDefault="00CA6324" w:rsidP="005D2F5D">
      <w:pPr>
        <w:pStyle w:val="ListParagraph"/>
        <w:spacing w:line="360" w:lineRule="auto"/>
        <w:jc w:val="both"/>
        <w:rPr>
          <w:rFonts w:cstheme="minorHAnsi"/>
          <w:b/>
          <w:bCs/>
        </w:rPr>
      </w:pPr>
    </w:p>
    <w:p w14:paraId="2E5F26CA" w14:textId="77777777" w:rsidR="00CA6324" w:rsidRPr="008231C7" w:rsidRDefault="00CA6324" w:rsidP="005D2F5D">
      <w:pPr>
        <w:pStyle w:val="ListParagraph"/>
        <w:spacing w:line="360" w:lineRule="auto"/>
        <w:jc w:val="both"/>
        <w:rPr>
          <w:rFonts w:cstheme="minorHAnsi"/>
          <w:b/>
          <w:bCs/>
        </w:rPr>
      </w:pPr>
    </w:p>
    <w:p w14:paraId="135FE32F" w14:textId="77777777" w:rsidR="00CA6324" w:rsidRPr="008231C7" w:rsidRDefault="00CA6324" w:rsidP="005D2F5D">
      <w:pPr>
        <w:pStyle w:val="ListParagraph"/>
        <w:spacing w:line="360" w:lineRule="auto"/>
        <w:jc w:val="both"/>
        <w:rPr>
          <w:rFonts w:cstheme="minorHAnsi"/>
          <w:b/>
          <w:bCs/>
        </w:rPr>
      </w:pPr>
    </w:p>
    <w:p w14:paraId="609B46B5" w14:textId="77777777" w:rsidR="00CA6324" w:rsidRPr="008231C7" w:rsidRDefault="00CA6324" w:rsidP="005D2F5D">
      <w:pPr>
        <w:pStyle w:val="ListParagraph"/>
        <w:spacing w:line="360" w:lineRule="auto"/>
        <w:jc w:val="both"/>
        <w:rPr>
          <w:rFonts w:cstheme="minorHAnsi"/>
          <w:b/>
          <w:bCs/>
        </w:rPr>
      </w:pPr>
      <w:r w:rsidRPr="008231C7">
        <w:rPr>
          <w:rFonts w:cstheme="minorHAnsi"/>
          <w:b/>
          <w:bCs/>
        </w:rPr>
        <w:t xml:space="preserve"> </w:t>
      </w:r>
    </w:p>
    <w:p w14:paraId="3FF47647" w14:textId="5A544686" w:rsidR="00CA6324" w:rsidRPr="008231C7" w:rsidRDefault="00A2190D" w:rsidP="005D2F5D">
      <w:pPr>
        <w:pStyle w:val="ListParagraph"/>
        <w:numPr>
          <w:ilvl w:val="0"/>
          <w:numId w:val="1"/>
        </w:numPr>
        <w:spacing w:line="360" w:lineRule="auto"/>
        <w:jc w:val="both"/>
        <w:rPr>
          <w:rFonts w:eastAsia="Times New Roman" w:cstheme="minorHAnsi"/>
          <w:b/>
          <w:bCs/>
        </w:rPr>
      </w:pPr>
      <w:r w:rsidRPr="008231C7">
        <w:rPr>
          <w:rFonts w:eastAsia="Times New Roman" w:cstheme="minorHAnsi"/>
          <w:b/>
          <w:bCs/>
        </w:rPr>
        <w:t>References</w:t>
      </w:r>
      <w:r w:rsidR="00CA6324" w:rsidRPr="008231C7">
        <w:rPr>
          <w:rFonts w:eastAsia="Times New Roman" w:cstheme="minorHAnsi"/>
          <w:b/>
          <w:bCs/>
        </w:rPr>
        <w:t xml:space="preserve">: </w:t>
      </w:r>
    </w:p>
    <w:p w14:paraId="6E225818" w14:textId="77777777" w:rsidR="00A2190D" w:rsidRPr="008231C7" w:rsidRDefault="00A2190D" w:rsidP="005D2F5D">
      <w:pPr>
        <w:spacing w:line="360" w:lineRule="auto"/>
        <w:jc w:val="both"/>
        <w:rPr>
          <w:rFonts w:cstheme="minorHAnsi"/>
          <w:sz w:val="24"/>
        </w:rPr>
      </w:pPr>
    </w:p>
    <w:sectPr w:rsidR="00A2190D" w:rsidRPr="008231C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ran Rajput" w:date="2020-06-16T22:37:00Z" w:initials="KR">
    <w:p w14:paraId="671A1473" w14:textId="2A14D126" w:rsidR="00B24EEA" w:rsidRDefault="00B24EEA">
      <w:pPr>
        <w:pStyle w:val="CommentText"/>
      </w:pPr>
      <w:r>
        <w:rPr>
          <w:rStyle w:val="CommentReference"/>
        </w:rPr>
        <w:annotationRef/>
      </w:r>
      <w:r>
        <w:rPr>
          <w:rFonts w:ascii="Arial" w:hAnsi="Arial" w:cs="Arial"/>
          <w:color w:val="222222"/>
          <w:shd w:val="clear" w:color="auto" w:fill="FFFFFF"/>
        </w:rPr>
        <w:t>Williams, T. (1995). A classified bibliography of recent research relating to project risk management. </w:t>
      </w:r>
      <w:r>
        <w:rPr>
          <w:rFonts w:ascii="Arial" w:hAnsi="Arial" w:cs="Arial"/>
          <w:i/>
          <w:iCs/>
          <w:color w:val="222222"/>
          <w:shd w:val="clear" w:color="auto" w:fill="FFFFFF"/>
        </w:rPr>
        <w:t>European journal of operational research</w:t>
      </w:r>
      <w:r>
        <w:rPr>
          <w:rFonts w:ascii="Arial" w:hAnsi="Arial" w:cs="Arial"/>
          <w:color w:val="222222"/>
          <w:shd w:val="clear" w:color="auto" w:fill="FFFFFF"/>
        </w:rPr>
        <w:t>, </w:t>
      </w:r>
      <w:r>
        <w:rPr>
          <w:rFonts w:ascii="Arial" w:hAnsi="Arial" w:cs="Arial"/>
          <w:i/>
          <w:iCs/>
          <w:color w:val="222222"/>
          <w:shd w:val="clear" w:color="auto" w:fill="FFFFFF"/>
        </w:rPr>
        <w:t>85</w:t>
      </w:r>
      <w:r>
        <w:rPr>
          <w:rFonts w:ascii="Arial" w:hAnsi="Arial" w:cs="Arial"/>
          <w:color w:val="222222"/>
          <w:shd w:val="clear" w:color="auto" w:fill="FFFFFF"/>
        </w:rPr>
        <w:t>(1), 18-38.</w:t>
      </w:r>
    </w:p>
  </w:comment>
  <w:comment w:id="1" w:author="Kiran Rajput" w:date="2020-06-16T22:38:00Z" w:initials="KR">
    <w:p w14:paraId="0ED60E87" w14:textId="6FC60621" w:rsidR="007917F7" w:rsidRDefault="007917F7">
      <w:pPr>
        <w:pStyle w:val="CommentText"/>
      </w:pPr>
      <w:r>
        <w:rPr>
          <w:rStyle w:val="CommentReference"/>
        </w:rPr>
        <w:annotationRef/>
      </w:r>
      <w:r>
        <w:rPr>
          <w:rFonts w:ascii="Arial" w:hAnsi="Arial" w:cs="Arial"/>
          <w:color w:val="222222"/>
          <w:shd w:val="clear" w:color="auto" w:fill="FFFFFF"/>
        </w:rPr>
        <w:t>Alan Webb. (1996). </w:t>
      </w:r>
      <w:r>
        <w:rPr>
          <w:rFonts w:ascii="Arial" w:hAnsi="Arial" w:cs="Arial"/>
          <w:i/>
          <w:iCs/>
          <w:color w:val="222222"/>
          <w:shd w:val="clear" w:color="auto" w:fill="FFFFFF"/>
        </w:rPr>
        <w:t>Managing innovative projects</w:t>
      </w:r>
      <w:r>
        <w:rPr>
          <w:rFonts w:ascii="Arial" w:hAnsi="Arial" w:cs="Arial"/>
          <w:color w:val="222222"/>
          <w:shd w:val="clear" w:color="auto" w:fill="FFFFFF"/>
        </w:rPr>
        <w:t>. Cengage Learning EMEA.</w:t>
      </w:r>
    </w:p>
  </w:comment>
  <w:comment w:id="2" w:author="Kiran Rajput" w:date="2020-06-16T22:39:00Z" w:initials="KR">
    <w:p w14:paraId="1AE61B79" w14:textId="349E1D68" w:rsidR="007917F7" w:rsidRDefault="007917F7">
      <w:pPr>
        <w:pStyle w:val="CommentText"/>
      </w:pPr>
      <w:r>
        <w:rPr>
          <w:rStyle w:val="CommentReference"/>
        </w:rPr>
        <w:annotationRef/>
      </w:r>
      <w:r>
        <w:rPr>
          <w:rFonts w:ascii="Arial" w:hAnsi="Arial" w:cs="Arial"/>
          <w:color w:val="222222"/>
          <w:shd w:val="clear" w:color="auto" w:fill="FFFFFF"/>
        </w:rPr>
        <w:t>Chapman, C., &amp; Ward, S. (1996). </w:t>
      </w:r>
      <w:r>
        <w:rPr>
          <w:rFonts w:ascii="Arial" w:hAnsi="Arial" w:cs="Arial"/>
          <w:i/>
          <w:iCs/>
          <w:color w:val="222222"/>
          <w:shd w:val="clear" w:color="auto" w:fill="FFFFFF"/>
        </w:rPr>
        <w:t>Project risk management: processes, techniques and insights</w:t>
      </w:r>
      <w:r>
        <w:rPr>
          <w:rFonts w:ascii="Arial" w:hAnsi="Arial" w:cs="Arial"/>
          <w:color w:val="222222"/>
          <w:shd w:val="clear" w:color="auto" w:fill="FFFFFF"/>
        </w:rPr>
        <w:t>. John Wiley.</w:t>
      </w:r>
    </w:p>
  </w:comment>
  <w:comment w:id="3" w:author="Kiran Rajput" w:date="2020-06-16T22:41:00Z" w:initials="KR">
    <w:p w14:paraId="74554F46" w14:textId="0168F54F" w:rsidR="00CE2A53" w:rsidRDefault="00CE2A53">
      <w:pPr>
        <w:pStyle w:val="CommentText"/>
      </w:pPr>
      <w:r>
        <w:rPr>
          <w:rStyle w:val="CommentReference"/>
        </w:rPr>
        <w:annotationRef/>
      </w:r>
      <w:proofErr w:type="spellStart"/>
      <w:r>
        <w:rPr>
          <w:rFonts w:ascii="Arial" w:hAnsi="Arial" w:cs="Arial"/>
          <w:color w:val="222222"/>
          <w:shd w:val="clear" w:color="auto" w:fill="FFFFFF"/>
        </w:rPr>
        <w:t>Jaafari</w:t>
      </w:r>
      <w:proofErr w:type="spellEnd"/>
      <w:r>
        <w:rPr>
          <w:rFonts w:ascii="Arial" w:hAnsi="Arial" w:cs="Arial"/>
          <w:color w:val="222222"/>
          <w:shd w:val="clear" w:color="auto" w:fill="FFFFFF"/>
        </w:rPr>
        <w:t>, A. (2001). Management of risks, uncertainties and opportunities on projects: time for a fundamental shift.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19</w:t>
      </w:r>
      <w:r>
        <w:rPr>
          <w:rFonts w:ascii="Arial" w:hAnsi="Arial" w:cs="Arial"/>
          <w:color w:val="222222"/>
          <w:shd w:val="clear" w:color="auto" w:fill="FFFFFF"/>
        </w:rPr>
        <w:t>(2), 89-101.</w:t>
      </w:r>
    </w:p>
  </w:comment>
  <w:comment w:id="4" w:author="Kiran Rajput" w:date="2020-06-16T22:50:00Z" w:initials="KR">
    <w:p w14:paraId="43988CFE" w14:textId="0525B0C9" w:rsidR="00BC43B5" w:rsidRDefault="00BC43B5">
      <w:pPr>
        <w:pStyle w:val="CommentText"/>
      </w:pPr>
      <w:r>
        <w:rPr>
          <w:rStyle w:val="CommentReference"/>
        </w:rPr>
        <w:annotationRef/>
      </w:r>
      <w:proofErr w:type="spellStart"/>
      <w:r>
        <w:rPr>
          <w:rFonts w:ascii="Arial" w:hAnsi="Arial" w:cs="Arial"/>
          <w:color w:val="222222"/>
          <w:shd w:val="clear" w:color="auto" w:fill="FFFFFF"/>
        </w:rPr>
        <w:t>Taha</w:t>
      </w:r>
      <w:proofErr w:type="spellEnd"/>
      <w:r>
        <w:rPr>
          <w:rFonts w:ascii="Arial" w:hAnsi="Arial" w:cs="Arial"/>
          <w:color w:val="222222"/>
          <w:shd w:val="clear" w:color="auto" w:fill="FFFFFF"/>
        </w:rPr>
        <w:t>, H. A. (2013). </w:t>
      </w:r>
      <w:r>
        <w:rPr>
          <w:rFonts w:ascii="Arial" w:hAnsi="Arial" w:cs="Arial"/>
          <w:i/>
          <w:iCs/>
          <w:color w:val="222222"/>
          <w:shd w:val="clear" w:color="auto" w:fill="FFFFFF"/>
        </w:rPr>
        <w:t>Operations research: an introduction</w:t>
      </w:r>
      <w:r>
        <w:rPr>
          <w:rFonts w:ascii="Arial" w:hAnsi="Arial" w:cs="Arial"/>
          <w:color w:val="222222"/>
          <w:shd w:val="clear" w:color="auto" w:fill="FFFFFF"/>
        </w:rPr>
        <w:t>. Pearson Education India.</w:t>
      </w:r>
    </w:p>
  </w:comment>
  <w:comment w:id="5" w:author="Kiran Rajput" w:date="2020-06-16T22:11:00Z" w:initials="KR">
    <w:p w14:paraId="4351060B" w14:textId="75EB8DA5" w:rsidR="00171B9F" w:rsidRDefault="00171B9F">
      <w:pPr>
        <w:pStyle w:val="CommentText"/>
      </w:pPr>
      <w:r>
        <w:rPr>
          <w:rStyle w:val="CommentReference"/>
        </w:rPr>
        <w:annotationRef/>
      </w:r>
      <w:proofErr w:type="spellStart"/>
      <w:r>
        <w:rPr>
          <w:rFonts w:ascii="Arial" w:hAnsi="Arial" w:cs="Arial"/>
          <w:color w:val="222222"/>
          <w:shd w:val="clear" w:color="auto" w:fill="FFFFFF"/>
        </w:rPr>
        <w:t>Koh</w:t>
      </w:r>
      <w:proofErr w:type="spellEnd"/>
      <w:r>
        <w:rPr>
          <w:rFonts w:ascii="Arial" w:hAnsi="Arial" w:cs="Arial"/>
          <w:color w:val="222222"/>
          <w:shd w:val="clear" w:color="auto" w:fill="FFFFFF"/>
        </w:rPr>
        <w:t xml:space="preserve">, S. C. L., </w:t>
      </w:r>
      <w:proofErr w:type="spellStart"/>
      <w:r>
        <w:rPr>
          <w:rFonts w:ascii="Arial" w:hAnsi="Arial" w:cs="Arial"/>
          <w:color w:val="222222"/>
          <w:shd w:val="clear" w:color="auto" w:fill="FFFFFF"/>
        </w:rPr>
        <w:t>Saad</w:t>
      </w:r>
      <w:proofErr w:type="spellEnd"/>
      <w:r>
        <w:rPr>
          <w:rFonts w:ascii="Arial" w:hAnsi="Arial" w:cs="Arial"/>
          <w:color w:val="222222"/>
          <w:shd w:val="clear" w:color="auto" w:fill="FFFFFF"/>
        </w:rPr>
        <w:t xml:space="preserve">, S. M., Ahmed, A., </w:t>
      </w:r>
      <w:proofErr w:type="spellStart"/>
      <w:r>
        <w:rPr>
          <w:rFonts w:ascii="Arial" w:hAnsi="Arial" w:cs="Arial"/>
          <w:color w:val="222222"/>
          <w:shd w:val="clear" w:color="auto" w:fill="FFFFFF"/>
        </w:rPr>
        <w:t>Kayis</w:t>
      </w:r>
      <w:proofErr w:type="spellEnd"/>
      <w:r>
        <w:rPr>
          <w:rFonts w:ascii="Arial" w:hAnsi="Arial" w:cs="Arial"/>
          <w:color w:val="222222"/>
          <w:shd w:val="clear" w:color="auto" w:fill="FFFFFF"/>
        </w:rPr>
        <w:t xml:space="preserve">, B., &amp; </w:t>
      </w:r>
      <w:proofErr w:type="spellStart"/>
      <w:r>
        <w:rPr>
          <w:rFonts w:ascii="Arial" w:hAnsi="Arial" w:cs="Arial"/>
          <w:color w:val="222222"/>
          <w:shd w:val="clear" w:color="auto" w:fill="FFFFFF"/>
        </w:rPr>
        <w:t>Amornsawadwatana</w:t>
      </w:r>
      <w:proofErr w:type="spellEnd"/>
      <w:r>
        <w:rPr>
          <w:rFonts w:ascii="Arial" w:hAnsi="Arial" w:cs="Arial"/>
          <w:color w:val="222222"/>
          <w:shd w:val="clear" w:color="auto" w:fill="FFFFFF"/>
        </w:rPr>
        <w:t>, S. (2007). A review of techniques for risk management in projects. </w:t>
      </w:r>
      <w:r>
        <w:rPr>
          <w:rFonts w:ascii="Arial" w:hAnsi="Arial" w:cs="Arial"/>
          <w:i/>
          <w:iCs/>
          <w:color w:val="222222"/>
          <w:shd w:val="clear" w:color="auto" w:fill="FFFFFF"/>
        </w:rPr>
        <w:t>Benchmarking: An International Journal</w:t>
      </w:r>
      <w:r>
        <w:rPr>
          <w:rFonts w:ascii="Arial" w:hAnsi="Arial" w:cs="Arial"/>
          <w:color w:val="222222"/>
          <w:shd w:val="clear" w:color="auto" w:fill="FFFFFF"/>
        </w:rPr>
        <w:t>.</w:t>
      </w:r>
    </w:p>
  </w:comment>
  <w:comment w:id="6" w:author="Kiran Rajput" w:date="2020-06-17T00:42:00Z" w:initials="KR">
    <w:p w14:paraId="3A5DF845" w14:textId="42C01E35" w:rsidR="001D53E3" w:rsidRDefault="001D53E3">
      <w:pPr>
        <w:pStyle w:val="CommentText"/>
      </w:pPr>
      <w:r>
        <w:rPr>
          <w:rStyle w:val="CommentReference"/>
        </w:rPr>
        <w:annotationRef/>
      </w:r>
      <w:proofErr w:type="spellStart"/>
      <w:r>
        <w:rPr>
          <w:rFonts w:ascii="Arial" w:hAnsi="Arial" w:cs="Arial"/>
          <w:color w:val="222222"/>
          <w:shd w:val="clear" w:color="auto" w:fill="FFFFFF"/>
        </w:rPr>
        <w:t>Hillson</w:t>
      </w:r>
      <w:proofErr w:type="spellEnd"/>
      <w:r>
        <w:rPr>
          <w:rFonts w:ascii="Arial" w:hAnsi="Arial" w:cs="Arial"/>
          <w:color w:val="222222"/>
          <w:shd w:val="clear" w:color="auto" w:fill="FFFFFF"/>
        </w:rPr>
        <w:t>, D. (2005). Risk management: important or effective (or both). </w:t>
      </w:r>
      <w:r>
        <w:rPr>
          <w:rFonts w:ascii="Arial" w:hAnsi="Arial" w:cs="Arial"/>
          <w:i/>
          <w:iCs/>
          <w:color w:val="222222"/>
          <w:shd w:val="clear" w:color="auto" w:fill="FFFFFF"/>
        </w:rPr>
        <w:t>Retrieved July</w:t>
      </w:r>
      <w:r>
        <w:rPr>
          <w:rFonts w:ascii="Arial" w:hAnsi="Arial" w:cs="Arial"/>
          <w:color w:val="222222"/>
          <w:shd w:val="clear" w:color="auto" w:fill="FFFFFF"/>
        </w:rPr>
        <w:t>, </w:t>
      </w:r>
      <w:r>
        <w:rPr>
          <w:rFonts w:ascii="Arial" w:hAnsi="Arial" w:cs="Arial"/>
          <w:i/>
          <w:iCs/>
          <w:color w:val="222222"/>
          <w:shd w:val="clear" w:color="auto" w:fill="FFFFFF"/>
        </w:rPr>
        <w:t>5</w:t>
      </w:r>
      <w:r>
        <w:rPr>
          <w:rFonts w:ascii="Arial" w:hAnsi="Arial" w:cs="Arial"/>
          <w:color w:val="222222"/>
          <w:shd w:val="clear" w:color="auto" w:fill="FFFFFF"/>
        </w:rPr>
        <w:t>, 2009.</w:t>
      </w:r>
    </w:p>
  </w:comment>
  <w:comment w:id="7" w:author="Kiran Rajput" w:date="2020-06-17T00:43:00Z" w:initials="KR">
    <w:p w14:paraId="57A1B07C" w14:textId="7A0EBF57" w:rsidR="00C07464" w:rsidRDefault="00C07464">
      <w:pPr>
        <w:pStyle w:val="CommentText"/>
      </w:pPr>
      <w:r>
        <w:rPr>
          <w:rStyle w:val="CommentReference"/>
        </w:rPr>
        <w:annotationRef/>
      </w:r>
      <w:proofErr w:type="spellStart"/>
      <w:r>
        <w:rPr>
          <w:rFonts w:ascii="Arial" w:hAnsi="Arial" w:cs="Arial"/>
          <w:color w:val="222222"/>
          <w:shd w:val="clear" w:color="auto" w:fill="FFFFFF"/>
        </w:rPr>
        <w:t>Kwak</w:t>
      </w:r>
      <w:proofErr w:type="spellEnd"/>
      <w:r>
        <w:rPr>
          <w:rFonts w:ascii="Arial" w:hAnsi="Arial" w:cs="Arial"/>
          <w:color w:val="222222"/>
          <w:shd w:val="clear" w:color="auto" w:fill="FFFFFF"/>
        </w:rPr>
        <w:t>, Y. H., &amp; Stoddard, J. (2004). Project risk management: lessons learned from software development environment. </w:t>
      </w:r>
      <w:proofErr w:type="spellStart"/>
      <w:r>
        <w:rPr>
          <w:rFonts w:ascii="Arial" w:hAnsi="Arial" w:cs="Arial"/>
          <w:i/>
          <w:iCs/>
          <w:color w:val="222222"/>
          <w:shd w:val="clear" w:color="auto" w:fill="FFFFFF"/>
        </w:rPr>
        <w:t>Technovation</w:t>
      </w:r>
      <w:proofErr w:type="spellEnd"/>
      <w:r>
        <w:rPr>
          <w:rFonts w:ascii="Arial" w:hAnsi="Arial" w:cs="Arial"/>
          <w:color w:val="222222"/>
          <w:shd w:val="clear" w:color="auto" w:fill="FFFFFF"/>
        </w:rPr>
        <w:t>, </w:t>
      </w:r>
      <w:r>
        <w:rPr>
          <w:rFonts w:ascii="Arial" w:hAnsi="Arial" w:cs="Arial"/>
          <w:i/>
          <w:iCs/>
          <w:color w:val="222222"/>
          <w:shd w:val="clear" w:color="auto" w:fill="FFFFFF"/>
        </w:rPr>
        <w:t>24</w:t>
      </w:r>
      <w:r>
        <w:rPr>
          <w:rFonts w:ascii="Arial" w:hAnsi="Arial" w:cs="Arial"/>
          <w:color w:val="222222"/>
          <w:shd w:val="clear" w:color="auto" w:fill="FFFFFF"/>
        </w:rPr>
        <w:t>(11), 915-920.</w:t>
      </w:r>
    </w:p>
  </w:comment>
  <w:comment w:id="8" w:author="Kiran Rajput" w:date="2020-06-17T00:44:00Z" w:initials="KR">
    <w:p w14:paraId="4761318D" w14:textId="757236B8" w:rsidR="00760509" w:rsidRDefault="00760509">
      <w:pPr>
        <w:pStyle w:val="CommentText"/>
      </w:pPr>
      <w:r>
        <w:rPr>
          <w:rStyle w:val="CommentReference"/>
        </w:rPr>
        <w:annotationRef/>
      </w:r>
      <w:r>
        <w:rPr>
          <w:rFonts w:ascii="Arial" w:hAnsi="Arial" w:cs="Arial"/>
          <w:color w:val="222222"/>
          <w:shd w:val="clear" w:color="auto" w:fill="FFFFFF"/>
        </w:rPr>
        <w:t xml:space="preserve">De Bakker, K., </w:t>
      </w:r>
      <w:proofErr w:type="spellStart"/>
      <w:r>
        <w:rPr>
          <w:rFonts w:ascii="Arial" w:hAnsi="Arial" w:cs="Arial"/>
          <w:color w:val="222222"/>
          <w:shd w:val="clear" w:color="auto" w:fill="FFFFFF"/>
        </w:rPr>
        <w:t>Boonstra</w:t>
      </w:r>
      <w:proofErr w:type="spellEnd"/>
      <w:r>
        <w:rPr>
          <w:rFonts w:ascii="Arial" w:hAnsi="Arial" w:cs="Arial"/>
          <w:color w:val="222222"/>
          <w:shd w:val="clear" w:color="auto" w:fill="FFFFFF"/>
        </w:rPr>
        <w:t xml:space="preserve">, A., &amp; </w:t>
      </w:r>
      <w:proofErr w:type="spellStart"/>
      <w:r>
        <w:rPr>
          <w:rFonts w:ascii="Arial" w:hAnsi="Arial" w:cs="Arial"/>
          <w:color w:val="222222"/>
          <w:shd w:val="clear" w:color="auto" w:fill="FFFFFF"/>
        </w:rPr>
        <w:t>Wortmann</w:t>
      </w:r>
      <w:proofErr w:type="spellEnd"/>
      <w:r>
        <w:rPr>
          <w:rFonts w:ascii="Arial" w:hAnsi="Arial" w:cs="Arial"/>
          <w:color w:val="222222"/>
          <w:shd w:val="clear" w:color="auto" w:fill="FFFFFF"/>
        </w:rPr>
        <w:t>, H. (2010). Does risk management contribute to IT project success? A meta-analysis of empirical evidence.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28</w:t>
      </w:r>
      <w:r>
        <w:rPr>
          <w:rFonts w:ascii="Arial" w:hAnsi="Arial" w:cs="Arial"/>
          <w:color w:val="222222"/>
          <w:shd w:val="clear" w:color="auto" w:fill="FFFFFF"/>
        </w:rPr>
        <w:t>(5), 493-503.</w:t>
      </w:r>
    </w:p>
  </w:comment>
  <w:comment w:id="9" w:author="Kiran Rajput" w:date="2020-06-17T00:46:00Z" w:initials="KR">
    <w:p w14:paraId="4E294FA7" w14:textId="7FFB5F9D" w:rsidR="00EF3CFD" w:rsidRDefault="00EF3CFD">
      <w:pPr>
        <w:pStyle w:val="CommentText"/>
      </w:pPr>
      <w:r>
        <w:rPr>
          <w:rStyle w:val="CommentReference"/>
        </w:rPr>
        <w:annotationRef/>
      </w:r>
      <w:r>
        <w:rPr>
          <w:rFonts w:ascii="Arial" w:hAnsi="Arial" w:cs="Arial"/>
          <w:color w:val="222222"/>
          <w:shd w:val="clear" w:color="auto" w:fill="FFFFFF"/>
        </w:rPr>
        <w:t>Pinto, J. K. (2013). </w:t>
      </w:r>
      <w:r>
        <w:rPr>
          <w:rFonts w:ascii="Arial" w:hAnsi="Arial" w:cs="Arial"/>
          <w:i/>
          <w:iCs/>
          <w:color w:val="222222"/>
          <w:shd w:val="clear" w:color="auto" w:fill="FFFFFF"/>
        </w:rPr>
        <w:t>Project management: achieving competitive advantage</w:t>
      </w:r>
      <w:r>
        <w:rPr>
          <w:rFonts w:ascii="Arial" w:hAnsi="Arial" w:cs="Arial"/>
          <w:color w:val="222222"/>
          <w:shd w:val="clear" w:color="auto" w:fill="FFFFFF"/>
        </w:rPr>
        <w:t> (No. s 57). Upper Saddle River, NJ: Pearson.</w:t>
      </w:r>
    </w:p>
  </w:comment>
  <w:comment w:id="10" w:author="Kiran Rajput" w:date="2020-06-17T00:48:00Z" w:initials="KR">
    <w:p w14:paraId="0D7BCF07" w14:textId="63EF6A47" w:rsidR="00A2190D" w:rsidRDefault="00A2190D">
      <w:pPr>
        <w:pStyle w:val="CommentText"/>
      </w:pPr>
      <w:r>
        <w:rPr>
          <w:rStyle w:val="CommentReference"/>
        </w:rPr>
        <w:annotationRef/>
      </w:r>
      <w:proofErr w:type="spellStart"/>
      <w:r>
        <w:rPr>
          <w:rFonts w:ascii="Arial" w:hAnsi="Arial" w:cs="Arial"/>
          <w:color w:val="222222"/>
          <w:shd w:val="clear" w:color="auto" w:fill="FFFFFF"/>
        </w:rPr>
        <w:t>Ropponen</w:t>
      </w:r>
      <w:proofErr w:type="spellEnd"/>
      <w:r>
        <w:rPr>
          <w:rFonts w:ascii="Arial" w:hAnsi="Arial" w:cs="Arial"/>
          <w:color w:val="222222"/>
          <w:shd w:val="clear" w:color="auto" w:fill="FFFFFF"/>
        </w:rPr>
        <w:t xml:space="preserve">, J., &amp; </w:t>
      </w:r>
      <w:proofErr w:type="spellStart"/>
      <w:r>
        <w:rPr>
          <w:rFonts w:ascii="Arial" w:hAnsi="Arial" w:cs="Arial"/>
          <w:color w:val="222222"/>
          <w:shd w:val="clear" w:color="auto" w:fill="FFFFFF"/>
        </w:rPr>
        <w:t>Lyytinen</w:t>
      </w:r>
      <w:proofErr w:type="spellEnd"/>
      <w:r>
        <w:rPr>
          <w:rFonts w:ascii="Arial" w:hAnsi="Arial" w:cs="Arial"/>
          <w:color w:val="222222"/>
          <w:shd w:val="clear" w:color="auto" w:fill="FFFFFF"/>
        </w:rPr>
        <w:t>, K. (1997). Can software risk management improve system development: an exploratory study. </w:t>
      </w:r>
      <w:r>
        <w:rPr>
          <w:rFonts w:ascii="Arial" w:hAnsi="Arial" w:cs="Arial"/>
          <w:i/>
          <w:iCs/>
          <w:color w:val="222222"/>
          <w:shd w:val="clear" w:color="auto" w:fill="FFFFFF"/>
        </w:rPr>
        <w:t>European Journal of Information Systems</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(1), 41-50.</w:t>
      </w:r>
    </w:p>
  </w:comment>
  <w:comment w:id="11" w:author="Kiran Rajput" w:date="2020-06-17T03:20:00Z" w:initials="KR">
    <w:p w14:paraId="4F5DC232" w14:textId="070144B0" w:rsidR="009F151B" w:rsidRDefault="009F151B">
      <w:pPr>
        <w:pStyle w:val="CommentText"/>
      </w:pPr>
      <w:r>
        <w:rPr>
          <w:rStyle w:val="CommentReference"/>
        </w:rPr>
        <w:annotationRef/>
      </w:r>
      <w:proofErr w:type="spellStart"/>
      <w:r w:rsidR="00A211E2">
        <w:rPr>
          <w:rFonts w:ascii="Arial" w:hAnsi="Arial" w:cs="Arial"/>
          <w:color w:val="222222"/>
          <w:shd w:val="clear" w:color="auto" w:fill="FFFFFF"/>
        </w:rPr>
        <w:t>Merna</w:t>
      </w:r>
      <w:proofErr w:type="spellEnd"/>
      <w:r w:rsidR="00A211E2">
        <w:rPr>
          <w:rFonts w:ascii="Arial" w:hAnsi="Arial" w:cs="Arial"/>
          <w:color w:val="222222"/>
          <w:shd w:val="clear" w:color="auto" w:fill="FFFFFF"/>
        </w:rPr>
        <w:t>, T., &amp; Al-</w:t>
      </w:r>
      <w:proofErr w:type="spellStart"/>
      <w:r w:rsidR="00A211E2">
        <w:rPr>
          <w:rFonts w:ascii="Arial" w:hAnsi="Arial" w:cs="Arial"/>
          <w:color w:val="222222"/>
          <w:shd w:val="clear" w:color="auto" w:fill="FFFFFF"/>
        </w:rPr>
        <w:t>Thani</w:t>
      </w:r>
      <w:proofErr w:type="spellEnd"/>
      <w:r w:rsidR="00A211E2">
        <w:rPr>
          <w:rFonts w:ascii="Arial" w:hAnsi="Arial" w:cs="Arial"/>
          <w:color w:val="222222"/>
          <w:shd w:val="clear" w:color="auto" w:fill="FFFFFF"/>
        </w:rPr>
        <w:t>, F. F. (2011). </w:t>
      </w:r>
      <w:r w:rsidR="00A211E2">
        <w:rPr>
          <w:rFonts w:ascii="Arial" w:hAnsi="Arial" w:cs="Arial"/>
          <w:i/>
          <w:iCs/>
          <w:color w:val="222222"/>
          <w:shd w:val="clear" w:color="auto" w:fill="FFFFFF"/>
        </w:rPr>
        <w:t>Corporate risk management</w:t>
      </w:r>
      <w:r w:rsidR="00A211E2">
        <w:rPr>
          <w:rFonts w:ascii="Arial" w:hAnsi="Arial" w:cs="Arial"/>
          <w:color w:val="222222"/>
          <w:shd w:val="clear" w:color="auto" w:fill="FFFFFF"/>
        </w:rPr>
        <w:t>. John Wiley &amp; Sons.</w:t>
      </w:r>
    </w:p>
  </w:comment>
  <w:comment w:id="13" w:author="Kiran Rajput" w:date="2020-06-17T03:25:00Z" w:initials="KR">
    <w:p w14:paraId="3E149E4E" w14:textId="7EBDBC44" w:rsidR="008926A7" w:rsidRDefault="008926A7">
      <w:pPr>
        <w:pStyle w:val="CommentText"/>
      </w:pPr>
      <w:r>
        <w:rPr>
          <w:rStyle w:val="CommentReference"/>
        </w:rPr>
        <w:annotationRef/>
      </w:r>
      <w:proofErr w:type="spellStart"/>
      <w:r>
        <w:rPr>
          <w:rFonts w:ascii="Arial" w:hAnsi="Arial" w:cs="Arial"/>
          <w:color w:val="222222"/>
          <w:shd w:val="clear" w:color="auto" w:fill="FFFFFF"/>
        </w:rPr>
        <w:t>Saad</w:t>
      </w:r>
      <w:proofErr w:type="spellEnd"/>
      <w:r>
        <w:rPr>
          <w:rFonts w:ascii="Arial" w:hAnsi="Arial" w:cs="Arial"/>
          <w:color w:val="222222"/>
          <w:shd w:val="clear" w:color="auto" w:fill="FFFFFF"/>
        </w:rPr>
        <w:t>, R. E. (2020). </w:t>
      </w:r>
      <w:r>
        <w:rPr>
          <w:rFonts w:ascii="Arial" w:hAnsi="Arial" w:cs="Arial"/>
          <w:i/>
          <w:iCs/>
          <w:color w:val="222222"/>
          <w:shd w:val="clear" w:color="auto" w:fill="FFFFFF"/>
        </w:rPr>
        <w:t>Developing an Agile Management Framework For Project Risk Management</w:t>
      </w:r>
      <w:r>
        <w:rPr>
          <w:rFonts w:ascii="Arial" w:hAnsi="Arial" w:cs="Arial"/>
          <w:color w:val="222222"/>
          <w:shd w:val="clear" w:color="auto" w:fill="FFFFFF"/>
        </w:rPr>
        <w:t> (Doctoral dissertation, The British University in Dubai (</w:t>
      </w:r>
      <w:proofErr w:type="spellStart"/>
      <w:r>
        <w:rPr>
          <w:rFonts w:ascii="Arial" w:hAnsi="Arial" w:cs="Arial"/>
          <w:color w:val="222222"/>
          <w:shd w:val="clear" w:color="auto" w:fill="FFFFFF"/>
        </w:rPr>
        <w:t>BUiD</w:t>
      </w:r>
      <w:proofErr w:type="spellEnd"/>
      <w:r>
        <w:rPr>
          <w:rFonts w:ascii="Arial" w:hAnsi="Arial" w:cs="Arial"/>
          <w:color w:val="222222"/>
          <w:shd w:val="clear" w:color="auto" w:fill="FFFFFF"/>
        </w:rPr>
        <w:t>)).</w:t>
      </w:r>
    </w:p>
  </w:comment>
  <w:comment w:id="14" w:author="Kiran Rajput" w:date="2020-06-17T02:27:00Z" w:initials="KR">
    <w:p w14:paraId="1E557B0A" w14:textId="77777777" w:rsidR="000E7A79" w:rsidRDefault="000E7A79" w:rsidP="000E7A79">
      <w:pPr>
        <w:pStyle w:val="CommentText"/>
      </w:pPr>
      <w:r>
        <w:rPr>
          <w:rStyle w:val="CommentReference"/>
        </w:rPr>
        <w:annotationRef/>
      </w:r>
      <w:r>
        <w:rPr>
          <w:rStyle w:val="CommentReference"/>
        </w:rPr>
        <w:annotationRef/>
      </w:r>
      <w:r>
        <w:rPr>
          <w:rFonts w:ascii="Arial" w:hAnsi="Arial" w:cs="Arial"/>
          <w:color w:val="222222"/>
          <w:shd w:val="clear" w:color="auto" w:fill="FFFFFF"/>
        </w:rPr>
        <w:t xml:space="preserve">Raj, M., &amp; </w:t>
      </w:r>
      <w:proofErr w:type="spellStart"/>
      <w:r>
        <w:rPr>
          <w:rFonts w:ascii="Arial" w:hAnsi="Arial" w:cs="Arial"/>
          <w:color w:val="222222"/>
          <w:shd w:val="clear" w:color="auto" w:fill="FFFFFF"/>
        </w:rPr>
        <w:t>Wadsamudrakar</w:t>
      </w:r>
      <w:proofErr w:type="spellEnd"/>
      <w:r>
        <w:rPr>
          <w:rFonts w:ascii="Arial" w:hAnsi="Arial" w:cs="Arial"/>
          <w:color w:val="222222"/>
          <w:shd w:val="clear" w:color="auto" w:fill="FFFFFF"/>
        </w:rPr>
        <w:t>, N. K. (2018). Risk management in construction project. </w:t>
      </w:r>
      <w:r>
        <w:rPr>
          <w:rFonts w:ascii="Arial" w:hAnsi="Arial" w:cs="Arial"/>
          <w:i/>
          <w:iCs/>
          <w:color w:val="222222"/>
          <w:shd w:val="clear" w:color="auto" w:fill="FFFFFF"/>
        </w:rPr>
        <w:t>International Journal of Engineering and Management Research (IJEMR)</w:t>
      </w:r>
      <w:r>
        <w:rPr>
          <w:rFonts w:ascii="Arial" w:hAnsi="Arial" w:cs="Arial"/>
          <w:color w:val="222222"/>
          <w:shd w:val="clear" w:color="auto" w:fill="FFFFFF"/>
        </w:rPr>
        <w:t>, </w:t>
      </w:r>
      <w:r>
        <w:rPr>
          <w:rFonts w:ascii="Arial" w:hAnsi="Arial" w:cs="Arial"/>
          <w:i/>
          <w:iCs/>
          <w:color w:val="222222"/>
          <w:shd w:val="clear" w:color="auto" w:fill="FFFFFF"/>
        </w:rPr>
        <w:t>8</w:t>
      </w:r>
      <w:r>
        <w:rPr>
          <w:rFonts w:ascii="Arial" w:hAnsi="Arial" w:cs="Arial"/>
          <w:color w:val="222222"/>
          <w:shd w:val="clear" w:color="auto" w:fill="FFFFFF"/>
        </w:rPr>
        <w:t>(3), 162-167.</w:t>
      </w:r>
    </w:p>
    <w:p w14:paraId="6418C3AE" w14:textId="2517D510" w:rsidR="000E7A79" w:rsidRDefault="000E7A79">
      <w:pPr>
        <w:pStyle w:val="CommentText"/>
      </w:pPr>
    </w:p>
  </w:comment>
  <w:comment w:id="15" w:author="Kiran Rajput" w:date="2020-06-17T02:26:00Z" w:initials="KR">
    <w:p w14:paraId="3C4A73B2" w14:textId="77777777" w:rsidR="00177E43" w:rsidRDefault="00177E43" w:rsidP="00177E43">
      <w:pPr>
        <w:pStyle w:val="CommentText"/>
      </w:pPr>
      <w:r>
        <w:rPr>
          <w:rStyle w:val="CommentReference"/>
        </w:rPr>
        <w:annotationRef/>
      </w:r>
      <w:r>
        <w:rPr>
          <w:rStyle w:val="CommentReference"/>
        </w:rPr>
        <w:annotationRef/>
      </w:r>
      <w:proofErr w:type="spellStart"/>
      <w:r>
        <w:rPr>
          <w:rFonts w:ascii="Arial" w:hAnsi="Arial" w:cs="Arial"/>
          <w:color w:val="222222"/>
          <w:shd w:val="clear" w:color="auto" w:fill="FFFFFF"/>
        </w:rPr>
        <w:t>Anantatmula</w:t>
      </w:r>
      <w:proofErr w:type="spellEnd"/>
      <w:r>
        <w:rPr>
          <w:rFonts w:ascii="Arial" w:hAnsi="Arial" w:cs="Arial"/>
          <w:color w:val="222222"/>
          <w:shd w:val="clear" w:color="auto" w:fill="FFFFFF"/>
        </w:rPr>
        <w:t>, V. S., &amp; Fan, Y. (2018). Risk Management Strategies for Project Success. In </w:t>
      </w:r>
      <w:r>
        <w:rPr>
          <w:rFonts w:ascii="Arial" w:hAnsi="Arial" w:cs="Arial"/>
          <w:i/>
          <w:iCs/>
          <w:color w:val="222222"/>
          <w:shd w:val="clear" w:color="auto" w:fill="FFFFFF"/>
        </w:rPr>
        <w:t>Research, Practices, and Innovations in Global Risk and Contingency Management</w:t>
      </w:r>
      <w:r>
        <w:rPr>
          <w:rFonts w:ascii="Arial" w:hAnsi="Arial" w:cs="Arial"/>
          <w:color w:val="222222"/>
          <w:shd w:val="clear" w:color="auto" w:fill="FFFFFF"/>
        </w:rPr>
        <w:t> (pp. 250-267). IGI Global.</w:t>
      </w:r>
    </w:p>
    <w:p w14:paraId="70F4E79E" w14:textId="7E66795A" w:rsidR="00177E43" w:rsidRDefault="00177E43">
      <w:pPr>
        <w:pStyle w:val="CommentText"/>
      </w:pPr>
    </w:p>
  </w:comment>
  <w:comment w:id="16" w:author="Kiran Rajput" w:date="2020-06-17T03:00:00Z" w:initials="KR">
    <w:p w14:paraId="15ED17BB" w14:textId="7661999D" w:rsidR="00187545" w:rsidRDefault="00187545">
      <w:pPr>
        <w:pStyle w:val="CommentText"/>
      </w:pPr>
      <w:r>
        <w:rPr>
          <w:rStyle w:val="CommentReference"/>
        </w:rPr>
        <w:annotationRef/>
      </w:r>
      <w:proofErr w:type="spellStart"/>
      <w:r>
        <w:rPr>
          <w:rFonts w:ascii="Arial" w:hAnsi="Arial" w:cs="Arial"/>
          <w:color w:val="222222"/>
          <w:shd w:val="clear" w:color="auto" w:fill="FFFFFF"/>
        </w:rPr>
        <w:t>Keshk</w:t>
      </w:r>
      <w:proofErr w:type="spellEnd"/>
      <w:r>
        <w:rPr>
          <w:rFonts w:ascii="Arial" w:hAnsi="Arial" w:cs="Arial"/>
          <w:color w:val="222222"/>
          <w:shd w:val="clear" w:color="auto" w:fill="FFFFFF"/>
        </w:rPr>
        <w:t xml:space="preserve">, A. M., </w:t>
      </w:r>
      <w:proofErr w:type="spellStart"/>
      <w:r>
        <w:rPr>
          <w:rFonts w:ascii="Arial" w:hAnsi="Arial" w:cs="Arial"/>
          <w:color w:val="222222"/>
          <w:shd w:val="clear" w:color="auto" w:fill="FFFFFF"/>
        </w:rPr>
        <w:t>Maarouf</w:t>
      </w:r>
      <w:proofErr w:type="spellEnd"/>
      <w:r>
        <w:rPr>
          <w:rFonts w:ascii="Arial" w:hAnsi="Arial" w:cs="Arial"/>
          <w:color w:val="222222"/>
          <w:shd w:val="clear" w:color="auto" w:fill="FFFFFF"/>
        </w:rPr>
        <w:t xml:space="preserve">, I., &amp; </w:t>
      </w:r>
      <w:proofErr w:type="spellStart"/>
      <w:r>
        <w:rPr>
          <w:rFonts w:ascii="Arial" w:hAnsi="Arial" w:cs="Arial"/>
          <w:color w:val="222222"/>
          <w:shd w:val="clear" w:color="auto" w:fill="FFFFFF"/>
        </w:rPr>
        <w:t>Annany</w:t>
      </w:r>
      <w:proofErr w:type="spellEnd"/>
      <w:r>
        <w:rPr>
          <w:rFonts w:ascii="Arial" w:hAnsi="Arial" w:cs="Arial"/>
          <w:color w:val="222222"/>
          <w:shd w:val="clear" w:color="auto" w:fill="FFFFFF"/>
        </w:rPr>
        <w:t>, Y. (2018). Special studies in management of construction project risks, risk concept, plan building, risk quantitative and qualitative analysis, risk response strategies. </w:t>
      </w:r>
      <w:r>
        <w:rPr>
          <w:rFonts w:ascii="Arial" w:hAnsi="Arial" w:cs="Arial"/>
          <w:i/>
          <w:iCs/>
          <w:color w:val="222222"/>
          <w:shd w:val="clear" w:color="auto" w:fill="FFFFFF"/>
        </w:rPr>
        <w:t>Alexandria engineering journal</w:t>
      </w:r>
      <w:r>
        <w:rPr>
          <w:rFonts w:ascii="Arial" w:hAnsi="Arial" w:cs="Arial"/>
          <w:color w:val="222222"/>
          <w:shd w:val="clear" w:color="auto" w:fill="FFFFFF"/>
        </w:rPr>
        <w:t>, </w:t>
      </w:r>
      <w:r>
        <w:rPr>
          <w:rFonts w:ascii="Arial" w:hAnsi="Arial" w:cs="Arial"/>
          <w:i/>
          <w:iCs/>
          <w:color w:val="222222"/>
          <w:shd w:val="clear" w:color="auto" w:fill="FFFFFF"/>
        </w:rPr>
        <w:t>57</w:t>
      </w:r>
      <w:r>
        <w:rPr>
          <w:rFonts w:ascii="Arial" w:hAnsi="Arial" w:cs="Arial"/>
          <w:color w:val="222222"/>
          <w:shd w:val="clear" w:color="auto" w:fill="FFFFFF"/>
        </w:rPr>
        <w:t>(4), 3179-3187.</w:t>
      </w:r>
    </w:p>
  </w:comment>
  <w:comment w:id="17" w:author="Kiran Rajput" w:date="2020-06-17T02:29:00Z" w:initials="KR">
    <w:p w14:paraId="2B1C1ACD" w14:textId="77777777" w:rsidR="00F20433" w:rsidRPr="0005167D" w:rsidRDefault="00F20433" w:rsidP="00F20433">
      <w:pPr>
        <w:spacing w:line="240" w:lineRule="auto"/>
        <w:jc w:val="both"/>
        <w:rPr>
          <w:rFonts w:eastAsia="Times New Roman" w:cstheme="minorHAnsi"/>
          <w:color w:val="0E101A"/>
        </w:rPr>
      </w:pPr>
      <w:r>
        <w:rPr>
          <w:rStyle w:val="CommentReference"/>
        </w:rPr>
        <w:annotationRef/>
      </w:r>
      <w:r w:rsidRPr="0005167D">
        <w:rPr>
          <w:rFonts w:eastAsia="Times New Roman" w:cstheme="minorHAnsi"/>
          <w:color w:val="0E101A"/>
        </w:rPr>
        <w:t>(</w:t>
      </w:r>
      <w:proofErr w:type="spellStart"/>
      <w:r w:rsidRPr="0005167D">
        <w:rPr>
          <w:rFonts w:eastAsia="Times New Roman" w:cstheme="minorHAnsi"/>
          <w:color w:val="0E101A"/>
        </w:rPr>
        <w:t>Majeed</w:t>
      </w:r>
      <w:proofErr w:type="spellEnd"/>
      <w:r w:rsidRPr="0005167D">
        <w:rPr>
          <w:rFonts w:eastAsia="Times New Roman" w:cstheme="minorHAnsi"/>
          <w:color w:val="0E101A"/>
        </w:rPr>
        <w:t>, "Risk Management: An Important Part of Project Management", 2018)</w:t>
      </w:r>
    </w:p>
    <w:p w14:paraId="3190C39E" w14:textId="19AD5ED7" w:rsidR="00F20433" w:rsidRDefault="00F20433">
      <w:pPr>
        <w:pStyle w:val="CommentText"/>
      </w:pPr>
    </w:p>
  </w:comment>
  <w:comment w:id="18" w:author="Kiran Rajput" w:date="2020-06-17T00:58:00Z" w:initials="KR">
    <w:p w14:paraId="47F9DF66" w14:textId="77777777" w:rsidR="003C0074" w:rsidRDefault="003C0074" w:rsidP="003C0074">
      <w:pPr>
        <w:jc w:val="both"/>
        <w:rPr>
          <w:rFonts w:eastAsia="Times New Roman" w:cstheme="minorHAnsi"/>
          <w:color w:val="0E101A"/>
        </w:rPr>
      </w:pPr>
      <w:r>
        <w:rPr>
          <w:rStyle w:val="CommentReference"/>
        </w:rPr>
        <w:annotationRef/>
      </w:r>
      <w:r w:rsidRPr="009D3C82">
        <w:rPr>
          <w:rFonts w:eastAsia="Times New Roman" w:cstheme="minorHAnsi"/>
          <w:color w:val="0E101A"/>
        </w:rPr>
        <w:t>("What Is Project Risk Management: Benefits, Challenges, Best Practices", 2020)</w:t>
      </w:r>
    </w:p>
    <w:p w14:paraId="48E1BF2F" w14:textId="17703DA7" w:rsidR="003C0074" w:rsidRDefault="003C0074">
      <w:pPr>
        <w:pStyle w:val="CommentText"/>
      </w:pPr>
    </w:p>
  </w:comment>
  <w:comment w:id="19" w:author="Kiran Rajput" w:date="2020-06-17T03:10:00Z" w:initials="KR">
    <w:p w14:paraId="27EF7ABA" w14:textId="3B55CDDC" w:rsidR="00FF724F" w:rsidRDefault="00FF724F">
      <w:pPr>
        <w:pStyle w:val="CommentText"/>
      </w:pPr>
      <w:r>
        <w:rPr>
          <w:rStyle w:val="CommentReference"/>
        </w:rPr>
        <w:annotationRef/>
      </w:r>
      <w:r>
        <w:rPr>
          <w:rFonts w:ascii="Arial" w:hAnsi="Arial" w:cs="Arial"/>
          <w:color w:val="222222"/>
          <w:shd w:val="clear" w:color="auto" w:fill="FFFFFF"/>
        </w:rPr>
        <w:t>Duncan, W. (2005). Project Management Institute. A Guide to the Project Management Body of Knowledge.</w:t>
      </w:r>
    </w:p>
  </w:comment>
  <w:comment w:id="20" w:author="Kiran Rajput" w:date="2020-06-16T20:43:00Z" w:initials="KR">
    <w:p w14:paraId="3DC04BE5" w14:textId="02E9A64E" w:rsidR="007C386B" w:rsidRDefault="007C386B">
      <w:pPr>
        <w:pStyle w:val="CommentText"/>
      </w:pPr>
      <w:r>
        <w:rPr>
          <w:rStyle w:val="CommentReference"/>
        </w:rPr>
        <w:annotationRef/>
      </w:r>
      <w:r>
        <w:rPr>
          <w:rFonts w:ascii="Arial" w:hAnsi="Arial" w:cs="Arial"/>
          <w:color w:val="222222"/>
          <w:shd w:val="clear" w:color="auto" w:fill="FFFFFF"/>
        </w:rPr>
        <w:t>Schwalbe, K. (2015). </w:t>
      </w:r>
      <w:r>
        <w:rPr>
          <w:rFonts w:ascii="Arial" w:hAnsi="Arial" w:cs="Arial"/>
          <w:i/>
          <w:iCs/>
          <w:color w:val="222222"/>
          <w:shd w:val="clear" w:color="auto" w:fill="FFFFFF"/>
        </w:rPr>
        <w:t>Information technology project management</w:t>
      </w:r>
      <w:r>
        <w:rPr>
          <w:rFonts w:ascii="Arial" w:hAnsi="Arial" w:cs="Arial"/>
          <w:color w:val="222222"/>
          <w:shd w:val="clear" w:color="auto" w:fill="FFFFFF"/>
        </w:rPr>
        <w:t>. Cengage Learning.</w:t>
      </w:r>
    </w:p>
  </w:comment>
  <w:comment w:id="21" w:author="Kiran Rajput" w:date="2020-06-16T20:45:00Z" w:initials="KR">
    <w:p w14:paraId="7B91FA55" w14:textId="6E71356B" w:rsidR="004B1D26" w:rsidRDefault="004B1D26">
      <w:pPr>
        <w:pStyle w:val="CommentText"/>
      </w:pPr>
      <w:r>
        <w:rPr>
          <w:rStyle w:val="CommentReference"/>
        </w:rPr>
        <w:annotationRef/>
      </w:r>
      <w:r>
        <w:rPr>
          <w:rFonts w:ascii="Arial" w:hAnsi="Arial" w:cs="Arial"/>
          <w:color w:val="222222"/>
          <w:shd w:val="clear" w:color="auto" w:fill="FFFFFF"/>
        </w:rPr>
        <w:t xml:space="preserve">Taylor, H., </w:t>
      </w:r>
      <w:proofErr w:type="spellStart"/>
      <w:r>
        <w:rPr>
          <w:rFonts w:ascii="Arial" w:hAnsi="Arial" w:cs="Arial"/>
          <w:color w:val="222222"/>
          <w:shd w:val="clear" w:color="auto" w:fill="FFFFFF"/>
        </w:rPr>
        <w:t>Artman</w:t>
      </w:r>
      <w:proofErr w:type="spellEnd"/>
      <w:r>
        <w:rPr>
          <w:rFonts w:ascii="Arial" w:hAnsi="Arial" w:cs="Arial"/>
          <w:color w:val="222222"/>
          <w:shd w:val="clear" w:color="auto" w:fill="FFFFFF"/>
        </w:rPr>
        <w:t xml:space="preserve">, E., &amp; </w:t>
      </w:r>
      <w:proofErr w:type="spellStart"/>
      <w:r>
        <w:rPr>
          <w:rFonts w:ascii="Arial" w:hAnsi="Arial" w:cs="Arial"/>
          <w:color w:val="222222"/>
          <w:shd w:val="clear" w:color="auto" w:fill="FFFFFF"/>
        </w:rPr>
        <w:t>Woelfer</w:t>
      </w:r>
      <w:proofErr w:type="spellEnd"/>
      <w:r>
        <w:rPr>
          <w:rFonts w:ascii="Arial" w:hAnsi="Arial" w:cs="Arial"/>
          <w:color w:val="222222"/>
          <w:shd w:val="clear" w:color="auto" w:fill="FFFFFF"/>
        </w:rPr>
        <w:t>, J. P. (2012). Information technology project risk management: bridging the gap between research and practice. </w:t>
      </w:r>
      <w:r>
        <w:rPr>
          <w:rFonts w:ascii="Arial" w:hAnsi="Arial" w:cs="Arial"/>
          <w:i/>
          <w:iCs/>
          <w:color w:val="222222"/>
          <w:shd w:val="clear" w:color="auto" w:fill="FFFFFF"/>
        </w:rPr>
        <w:t>Journal of Information Technology</w:t>
      </w:r>
      <w:r>
        <w:rPr>
          <w:rFonts w:ascii="Arial" w:hAnsi="Arial" w:cs="Arial"/>
          <w:color w:val="222222"/>
          <w:shd w:val="clear" w:color="auto" w:fill="FFFFFF"/>
        </w:rPr>
        <w:t>, </w:t>
      </w:r>
      <w:r>
        <w:rPr>
          <w:rFonts w:ascii="Arial" w:hAnsi="Arial" w:cs="Arial"/>
          <w:i/>
          <w:iCs/>
          <w:color w:val="222222"/>
          <w:shd w:val="clear" w:color="auto" w:fill="FFFFFF"/>
        </w:rPr>
        <w:t>27</w:t>
      </w:r>
      <w:r>
        <w:rPr>
          <w:rFonts w:ascii="Arial" w:hAnsi="Arial" w:cs="Arial"/>
          <w:color w:val="222222"/>
          <w:shd w:val="clear" w:color="auto" w:fill="FFFFFF"/>
        </w:rPr>
        <w:t>(1), 17-34.</w:t>
      </w:r>
    </w:p>
  </w:comment>
  <w:comment w:id="22" w:author="Kiran Rajput" w:date="2020-06-16T20:46:00Z" w:initials="KR">
    <w:p w14:paraId="541DF80B" w14:textId="2C97B494" w:rsidR="003E6677" w:rsidRDefault="003E6677">
      <w:pPr>
        <w:pStyle w:val="CommentText"/>
      </w:pPr>
      <w:r>
        <w:rPr>
          <w:rStyle w:val="CommentReference"/>
        </w:rPr>
        <w:annotationRef/>
      </w:r>
      <w:proofErr w:type="spellStart"/>
      <w:r>
        <w:rPr>
          <w:rFonts w:ascii="Arial" w:hAnsi="Arial" w:cs="Arial"/>
          <w:color w:val="222222"/>
          <w:shd w:val="clear" w:color="auto" w:fill="FFFFFF"/>
        </w:rPr>
        <w:t>Crader</w:t>
      </w:r>
      <w:proofErr w:type="spellEnd"/>
      <w:r>
        <w:rPr>
          <w:rFonts w:ascii="Arial" w:hAnsi="Arial" w:cs="Arial"/>
          <w:color w:val="222222"/>
          <w:shd w:val="clear" w:color="auto" w:fill="FFFFFF"/>
        </w:rPr>
        <w:t>, B. (2015). What makes an IT Project Successful? Nonprofit Edition.</w:t>
      </w:r>
    </w:p>
  </w:comment>
  <w:comment w:id="23" w:author="Kiran Rajput" w:date="2020-06-16T20:47:00Z" w:initials="KR">
    <w:p w14:paraId="78E637F9" w14:textId="53019AEF" w:rsidR="003E6677" w:rsidRDefault="003E6677">
      <w:pPr>
        <w:pStyle w:val="CommentText"/>
      </w:pPr>
      <w:r>
        <w:rPr>
          <w:rStyle w:val="CommentReference"/>
        </w:rPr>
        <w:annotationRef/>
      </w:r>
      <w:proofErr w:type="spellStart"/>
      <w:r>
        <w:rPr>
          <w:rFonts w:ascii="Arial" w:hAnsi="Arial" w:cs="Arial"/>
          <w:color w:val="222222"/>
          <w:shd w:val="clear" w:color="auto" w:fill="FFFFFF"/>
        </w:rPr>
        <w:t>Sudhakar</w:t>
      </w:r>
      <w:proofErr w:type="spellEnd"/>
      <w:r>
        <w:rPr>
          <w:rFonts w:ascii="Arial" w:hAnsi="Arial" w:cs="Arial"/>
          <w:color w:val="222222"/>
          <w:shd w:val="clear" w:color="auto" w:fill="FFFFFF"/>
        </w:rPr>
        <w:t>, G. P. (2012). A model of critical success factors for software projects. </w:t>
      </w:r>
      <w:r>
        <w:rPr>
          <w:rFonts w:ascii="Arial" w:hAnsi="Arial" w:cs="Arial"/>
          <w:i/>
          <w:iCs/>
          <w:color w:val="222222"/>
          <w:shd w:val="clear" w:color="auto" w:fill="FFFFFF"/>
        </w:rPr>
        <w:t>Journal of Enterprise Information Management</w:t>
      </w:r>
      <w:r>
        <w:rPr>
          <w:rFonts w:ascii="Arial" w:hAnsi="Arial" w:cs="Arial"/>
          <w:color w:val="222222"/>
          <w:shd w:val="clear" w:color="auto" w:fill="FFFFFF"/>
        </w:rPr>
        <w:t>.</w:t>
      </w:r>
    </w:p>
  </w:comment>
  <w:comment w:id="24" w:author="Kiran Rajput" w:date="2020-06-16T20:49:00Z" w:initials="KR">
    <w:p w14:paraId="2ECCDDA5" w14:textId="24590421" w:rsidR="003E6677" w:rsidRDefault="003E6677">
      <w:pPr>
        <w:pStyle w:val="CommentText"/>
      </w:pPr>
      <w:r>
        <w:rPr>
          <w:rStyle w:val="CommentReference"/>
        </w:rPr>
        <w:annotationRef/>
      </w:r>
      <w:r>
        <w:rPr>
          <w:rFonts w:ascii="Arial" w:hAnsi="Arial" w:cs="Arial"/>
          <w:color w:val="222222"/>
          <w:shd w:val="clear" w:color="auto" w:fill="FFFFFF"/>
        </w:rPr>
        <w:t xml:space="preserve">Martin, N. L., Pearson, J. M., &amp; </w:t>
      </w:r>
      <w:proofErr w:type="spellStart"/>
      <w:r>
        <w:rPr>
          <w:rFonts w:ascii="Arial" w:hAnsi="Arial" w:cs="Arial"/>
          <w:color w:val="222222"/>
          <w:shd w:val="clear" w:color="auto" w:fill="FFFFFF"/>
        </w:rPr>
        <w:t>Furumo</w:t>
      </w:r>
      <w:proofErr w:type="spellEnd"/>
      <w:r>
        <w:rPr>
          <w:rFonts w:ascii="Arial" w:hAnsi="Arial" w:cs="Arial"/>
          <w:color w:val="222222"/>
          <w:shd w:val="clear" w:color="auto" w:fill="FFFFFF"/>
        </w:rPr>
        <w:t>, K. (2007). IS project management: Size, practices and the project management office. </w:t>
      </w:r>
      <w:r>
        <w:rPr>
          <w:rFonts w:ascii="Arial" w:hAnsi="Arial" w:cs="Arial"/>
          <w:i/>
          <w:iCs/>
          <w:color w:val="222222"/>
          <w:shd w:val="clear" w:color="auto" w:fill="FFFFFF"/>
        </w:rPr>
        <w:t>Journal of Computer Information Systems</w:t>
      </w:r>
      <w:r>
        <w:rPr>
          <w:rFonts w:ascii="Arial" w:hAnsi="Arial" w:cs="Arial"/>
          <w:color w:val="222222"/>
          <w:shd w:val="clear" w:color="auto" w:fill="FFFFFF"/>
        </w:rPr>
        <w:t>, </w:t>
      </w:r>
      <w:r>
        <w:rPr>
          <w:rFonts w:ascii="Arial" w:hAnsi="Arial" w:cs="Arial"/>
          <w:i/>
          <w:iCs/>
          <w:color w:val="222222"/>
          <w:shd w:val="clear" w:color="auto" w:fill="FFFFFF"/>
        </w:rPr>
        <w:t>47</w:t>
      </w:r>
      <w:r>
        <w:rPr>
          <w:rFonts w:ascii="Arial" w:hAnsi="Arial" w:cs="Arial"/>
          <w:color w:val="222222"/>
          <w:shd w:val="clear" w:color="auto" w:fill="FFFFFF"/>
        </w:rPr>
        <w:t>(4), 52-60.</w:t>
      </w:r>
    </w:p>
  </w:comment>
  <w:comment w:id="25" w:author="Kiran Rajput" w:date="2020-06-16T20:50:00Z" w:initials="KR">
    <w:p w14:paraId="46B6AE04" w14:textId="117404DB" w:rsidR="003E6677" w:rsidRDefault="003E6677">
      <w:pPr>
        <w:pStyle w:val="CommentText"/>
      </w:pPr>
      <w:r>
        <w:rPr>
          <w:rStyle w:val="CommentReference"/>
        </w:rPr>
        <w:annotationRef/>
      </w:r>
      <w:proofErr w:type="spellStart"/>
      <w:r>
        <w:rPr>
          <w:rFonts w:ascii="Arial" w:hAnsi="Arial" w:cs="Arial"/>
          <w:color w:val="222222"/>
          <w:shd w:val="clear" w:color="auto" w:fill="FFFFFF"/>
        </w:rPr>
        <w:t>Mahaney</w:t>
      </w:r>
      <w:proofErr w:type="spellEnd"/>
      <w:r>
        <w:rPr>
          <w:rFonts w:ascii="Arial" w:hAnsi="Arial" w:cs="Arial"/>
          <w:color w:val="222222"/>
          <w:shd w:val="clear" w:color="auto" w:fill="FFFFFF"/>
        </w:rPr>
        <w:t xml:space="preserve">, R. C., &amp; </w:t>
      </w:r>
      <w:proofErr w:type="spellStart"/>
      <w:r>
        <w:rPr>
          <w:rFonts w:ascii="Arial" w:hAnsi="Arial" w:cs="Arial"/>
          <w:color w:val="222222"/>
          <w:shd w:val="clear" w:color="auto" w:fill="FFFFFF"/>
        </w:rPr>
        <w:t>Lederer</w:t>
      </w:r>
      <w:proofErr w:type="spellEnd"/>
      <w:r>
        <w:rPr>
          <w:rFonts w:ascii="Arial" w:hAnsi="Arial" w:cs="Arial"/>
          <w:color w:val="222222"/>
          <w:shd w:val="clear" w:color="auto" w:fill="FFFFFF"/>
        </w:rPr>
        <w:t>, A. L. (2011). An agency theory explanation of project success. </w:t>
      </w:r>
      <w:r>
        <w:rPr>
          <w:rFonts w:ascii="Arial" w:hAnsi="Arial" w:cs="Arial"/>
          <w:i/>
          <w:iCs/>
          <w:color w:val="222222"/>
          <w:shd w:val="clear" w:color="auto" w:fill="FFFFFF"/>
        </w:rPr>
        <w:t>Journal of Computer Information Systems</w:t>
      </w:r>
      <w:r>
        <w:rPr>
          <w:rFonts w:ascii="Arial" w:hAnsi="Arial" w:cs="Arial"/>
          <w:color w:val="222222"/>
          <w:shd w:val="clear" w:color="auto" w:fill="FFFFFF"/>
        </w:rPr>
        <w:t>, </w:t>
      </w:r>
      <w:r>
        <w:rPr>
          <w:rFonts w:ascii="Arial" w:hAnsi="Arial" w:cs="Arial"/>
          <w:i/>
          <w:iCs/>
          <w:color w:val="222222"/>
          <w:shd w:val="clear" w:color="auto" w:fill="FFFFFF"/>
        </w:rPr>
        <w:t>51</w:t>
      </w:r>
      <w:r>
        <w:rPr>
          <w:rFonts w:ascii="Arial" w:hAnsi="Arial" w:cs="Arial"/>
          <w:color w:val="222222"/>
          <w:shd w:val="clear" w:color="auto" w:fill="FFFFFF"/>
        </w:rPr>
        <w:t>(4), 102-113.</w:t>
      </w:r>
    </w:p>
  </w:comment>
  <w:comment w:id="26" w:author="Kiran Rajput" w:date="2020-06-16T20:53:00Z" w:initials="KR">
    <w:p w14:paraId="30FF0380" w14:textId="267B1E5C" w:rsidR="003E6677" w:rsidRDefault="003E6677">
      <w:pPr>
        <w:pStyle w:val="CommentText"/>
      </w:pPr>
      <w:r>
        <w:rPr>
          <w:rStyle w:val="CommentReference"/>
        </w:rPr>
        <w:annotationRef/>
      </w:r>
      <w:r>
        <w:rPr>
          <w:rFonts w:ascii="Arial" w:hAnsi="Arial" w:cs="Arial"/>
          <w:color w:val="222222"/>
          <w:shd w:val="clear" w:color="auto" w:fill="FFFFFF"/>
        </w:rPr>
        <w:t>Nelson, R. R. (2008). Project retrospectives: Evaluating project success, failure, and everything in between. </w:t>
      </w:r>
      <w:r>
        <w:rPr>
          <w:rFonts w:ascii="Arial" w:hAnsi="Arial" w:cs="Arial"/>
          <w:i/>
          <w:iCs/>
          <w:color w:val="222222"/>
          <w:shd w:val="clear" w:color="auto" w:fill="FFFFFF"/>
        </w:rPr>
        <w:t>MIS Quarterly Executive</w:t>
      </w:r>
      <w:r>
        <w:rPr>
          <w:rFonts w:ascii="Arial" w:hAnsi="Arial" w:cs="Arial"/>
          <w:color w:val="222222"/>
          <w:shd w:val="clear" w:color="auto" w:fill="FFFFFF"/>
        </w:rPr>
        <w:t>, </w:t>
      </w:r>
      <w:r>
        <w:rPr>
          <w:rFonts w:ascii="Arial" w:hAnsi="Arial" w:cs="Arial"/>
          <w:i/>
          <w:iCs/>
          <w:color w:val="222222"/>
          <w:shd w:val="clear" w:color="auto" w:fill="FFFFFF"/>
        </w:rPr>
        <w:t>4</w:t>
      </w:r>
      <w:r>
        <w:rPr>
          <w:rFonts w:ascii="Arial" w:hAnsi="Arial" w:cs="Arial"/>
          <w:color w:val="222222"/>
          <w:shd w:val="clear" w:color="auto" w:fill="FFFFFF"/>
        </w:rPr>
        <w:t>(3), 5.</w:t>
      </w:r>
    </w:p>
  </w:comment>
  <w:comment w:id="27" w:author="Kiran Rajput" w:date="2020-06-16T20:56:00Z" w:initials="KR">
    <w:p w14:paraId="695CF28A" w14:textId="607C2FAE" w:rsidR="00F51373" w:rsidRDefault="00F51373">
      <w:pPr>
        <w:pStyle w:val="CommentText"/>
      </w:pPr>
      <w:r>
        <w:rPr>
          <w:rStyle w:val="CommentReference"/>
        </w:rPr>
        <w:annotationRef/>
      </w:r>
      <w:proofErr w:type="spellStart"/>
      <w:r>
        <w:rPr>
          <w:rFonts w:ascii="Arial" w:hAnsi="Arial" w:cs="Arial"/>
          <w:color w:val="222222"/>
          <w:shd w:val="clear" w:color="auto" w:fill="FFFFFF"/>
        </w:rPr>
        <w:t>Bhuinyan</w:t>
      </w:r>
      <w:proofErr w:type="spellEnd"/>
      <w:r>
        <w:rPr>
          <w:rFonts w:ascii="Arial" w:hAnsi="Arial" w:cs="Arial"/>
          <w:color w:val="222222"/>
          <w:shd w:val="clear" w:color="auto" w:fill="FFFFFF"/>
        </w:rPr>
        <w:t xml:space="preserve">, S., </w:t>
      </w:r>
      <w:proofErr w:type="spellStart"/>
      <w:r>
        <w:rPr>
          <w:rFonts w:ascii="Arial" w:hAnsi="Arial" w:cs="Arial"/>
          <w:color w:val="222222"/>
          <w:shd w:val="clear" w:color="auto" w:fill="FFFFFF"/>
        </w:rPr>
        <w:t>Gadekar</w:t>
      </w:r>
      <w:proofErr w:type="spellEnd"/>
      <w:r>
        <w:rPr>
          <w:rFonts w:ascii="Arial" w:hAnsi="Arial" w:cs="Arial"/>
          <w:color w:val="222222"/>
          <w:shd w:val="clear" w:color="auto" w:fill="FFFFFF"/>
        </w:rPr>
        <w:t xml:space="preserve">, P., Agrawal, N., </w:t>
      </w:r>
      <w:proofErr w:type="spellStart"/>
      <w:r>
        <w:rPr>
          <w:rFonts w:ascii="Arial" w:hAnsi="Arial" w:cs="Arial"/>
          <w:color w:val="222222"/>
          <w:shd w:val="clear" w:color="auto" w:fill="FFFFFF"/>
        </w:rPr>
        <w:t>Basak</w:t>
      </w:r>
      <w:proofErr w:type="spellEnd"/>
      <w:r>
        <w:rPr>
          <w:rFonts w:ascii="Arial" w:hAnsi="Arial" w:cs="Arial"/>
          <w:color w:val="222222"/>
          <w:shd w:val="clear" w:color="auto" w:fill="FFFFFF"/>
        </w:rPr>
        <w:t xml:space="preserve">, S., &amp; </w:t>
      </w:r>
      <w:proofErr w:type="spellStart"/>
      <w:r>
        <w:rPr>
          <w:rFonts w:ascii="Arial" w:hAnsi="Arial" w:cs="Arial"/>
          <w:color w:val="222222"/>
          <w:shd w:val="clear" w:color="auto" w:fill="FFFFFF"/>
        </w:rPr>
        <w:t>Raut</w:t>
      </w:r>
      <w:proofErr w:type="spellEnd"/>
      <w:r>
        <w:rPr>
          <w:rFonts w:ascii="Arial" w:hAnsi="Arial" w:cs="Arial"/>
          <w:color w:val="222222"/>
          <w:shd w:val="clear" w:color="auto" w:fill="FFFFFF"/>
        </w:rPr>
        <w:t>, Y. S. (2019). Measuring Project Performance and Success Factors of Construction Sites.</w:t>
      </w:r>
    </w:p>
  </w:comment>
  <w:comment w:id="28" w:author="Kiran Rajput" w:date="2020-06-17T02:38:00Z" w:initials="KR">
    <w:p w14:paraId="0A339372" w14:textId="4D0EB985" w:rsidR="0030294E" w:rsidRDefault="0030294E">
      <w:pPr>
        <w:pStyle w:val="CommentText"/>
      </w:pPr>
      <w:r>
        <w:rPr>
          <w:rStyle w:val="CommentReference"/>
        </w:rPr>
        <w:annotationRef/>
      </w:r>
      <w:proofErr w:type="spellStart"/>
      <w:r>
        <w:rPr>
          <w:rFonts w:ascii="Arial" w:hAnsi="Arial" w:cs="Arial"/>
          <w:color w:val="222222"/>
          <w:shd w:val="clear" w:color="auto" w:fill="FFFFFF"/>
        </w:rPr>
        <w:t>Perminova</w:t>
      </w:r>
      <w:proofErr w:type="spellEnd"/>
      <w:r>
        <w:rPr>
          <w:rFonts w:ascii="Arial" w:hAnsi="Arial" w:cs="Arial"/>
          <w:color w:val="222222"/>
          <w:shd w:val="clear" w:color="auto" w:fill="FFFFFF"/>
        </w:rPr>
        <w:t xml:space="preserve">, O., </w:t>
      </w:r>
      <w:proofErr w:type="spellStart"/>
      <w:r>
        <w:rPr>
          <w:rFonts w:ascii="Arial" w:hAnsi="Arial" w:cs="Arial"/>
          <w:color w:val="222222"/>
          <w:shd w:val="clear" w:color="auto" w:fill="FFFFFF"/>
        </w:rPr>
        <w:t>Gustafsson</w:t>
      </w:r>
      <w:proofErr w:type="spellEnd"/>
      <w:r>
        <w:rPr>
          <w:rFonts w:ascii="Arial" w:hAnsi="Arial" w:cs="Arial"/>
          <w:color w:val="222222"/>
          <w:shd w:val="clear" w:color="auto" w:fill="FFFFFF"/>
        </w:rPr>
        <w:t xml:space="preserve">, M., &amp; </w:t>
      </w:r>
      <w:proofErr w:type="spellStart"/>
      <w:r>
        <w:rPr>
          <w:rFonts w:ascii="Arial" w:hAnsi="Arial" w:cs="Arial"/>
          <w:color w:val="222222"/>
          <w:shd w:val="clear" w:color="auto" w:fill="FFFFFF"/>
        </w:rPr>
        <w:t>Wikström</w:t>
      </w:r>
      <w:proofErr w:type="spellEnd"/>
      <w:r>
        <w:rPr>
          <w:rFonts w:ascii="Arial" w:hAnsi="Arial" w:cs="Arial"/>
          <w:color w:val="222222"/>
          <w:shd w:val="clear" w:color="auto" w:fill="FFFFFF"/>
        </w:rPr>
        <w:t>, K. (2008). Defining uncertainty in projects–a new perspective.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26</w:t>
      </w:r>
      <w:r>
        <w:rPr>
          <w:rFonts w:ascii="Arial" w:hAnsi="Arial" w:cs="Arial"/>
          <w:color w:val="222222"/>
          <w:shd w:val="clear" w:color="auto" w:fill="FFFFFF"/>
        </w:rPr>
        <w:t>(1), 73-79.</w:t>
      </w:r>
    </w:p>
  </w:comment>
  <w:comment w:id="29" w:author="Kiran Rajput" w:date="2020-06-17T02:38:00Z" w:initials="KR">
    <w:p w14:paraId="30B99379" w14:textId="61A74890" w:rsidR="0030294E" w:rsidRDefault="0030294E">
      <w:pPr>
        <w:pStyle w:val="CommentText"/>
      </w:pPr>
      <w:r>
        <w:rPr>
          <w:rStyle w:val="CommentReference"/>
        </w:rPr>
        <w:annotationRef/>
      </w:r>
      <w:proofErr w:type="spellStart"/>
      <w:r>
        <w:rPr>
          <w:rFonts w:ascii="Arial" w:hAnsi="Arial" w:cs="Arial"/>
          <w:color w:val="222222"/>
          <w:shd w:val="clear" w:color="auto" w:fill="FFFFFF"/>
        </w:rPr>
        <w:t>Cleden</w:t>
      </w:r>
      <w:proofErr w:type="spellEnd"/>
      <w:r>
        <w:rPr>
          <w:rFonts w:ascii="Arial" w:hAnsi="Arial" w:cs="Arial"/>
          <w:color w:val="222222"/>
          <w:shd w:val="clear" w:color="auto" w:fill="FFFFFF"/>
        </w:rPr>
        <w:t>, M. D. (2012). </w:t>
      </w:r>
      <w:r>
        <w:rPr>
          <w:rFonts w:ascii="Arial" w:hAnsi="Arial" w:cs="Arial"/>
          <w:i/>
          <w:iCs/>
          <w:color w:val="222222"/>
          <w:shd w:val="clear" w:color="auto" w:fill="FFFFFF"/>
        </w:rPr>
        <w:t>Managing project uncertainty</w:t>
      </w:r>
      <w:r>
        <w:rPr>
          <w:rFonts w:ascii="Arial" w:hAnsi="Arial" w:cs="Arial"/>
          <w:color w:val="222222"/>
          <w:shd w:val="clear" w:color="auto" w:fill="FFFFFF"/>
        </w:rPr>
        <w:t xml:space="preserve">. Gower Publishing, </w:t>
      </w:r>
      <w:proofErr w:type="gramStart"/>
      <w:r>
        <w:rPr>
          <w:rFonts w:ascii="Arial" w:hAnsi="Arial" w:cs="Arial"/>
          <w:color w:val="222222"/>
          <w:shd w:val="clear" w:color="auto" w:fill="FFFFFF"/>
        </w:rPr>
        <w:t>Ltd..</w:t>
      </w:r>
      <w:proofErr w:type="gramEnd"/>
    </w:p>
  </w:comment>
  <w:comment w:id="30" w:author="Kiran Rajput" w:date="2020-06-17T01:18:00Z" w:initials="KR">
    <w:p w14:paraId="323FEC1B" w14:textId="77777777" w:rsidR="00AB0840" w:rsidRDefault="00AB0840" w:rsidP="00AB0840">
      <w:pPr>
        <w:pStyle w:val="CommentText"/>
      </w:pPr>
      <w:r>
        <w:rPr>
          <w:rStyle w:val="CommentReference"/>
        </w:rPr>
        <w:annotationRef/>
      </w:r>
      <w:r>
        <w:rPr>
          <w:rStyle w:val="CommentReference"/>
        </w:rPr>
        <w:annotationRef/>
      </w:r>
      <w:proofErr w:type="spellStart"/>
      <w:r>
        <w:rPr>
          <w:rFonts w:ascii="Arial" w:hAnsi="Arial" w:cs="Arial"/>
          <w:color w:val="222222"/>
          <w:shd w:val="clear" w:color="auto" w:fill="FFFFFF"/>
        </w:rPr>
        <w:t>Carvalho</w:t>
      </w:r>
      <w:proofErr w:type="spellEnd"/>
      <w:r>
        <w:rPr>
          <w:rFonts w:ascii="Arial" w:hAnsi="Arial" w:cs="Arial"/>
          <w:color w:val="222222"/>
          <w:shd w:val="clear" w:color="auto" w:fill="FFFFFF"/>
        </w:rPr>
        <w:t xml:space="preserve">, M. M. D., &amp; </w:t>
      </w:r>
      <w:proofErr w:type="spellStart"/>
      <w:r>
        <w:rPr>
          <w:rFonts w:ascii="Arial" w:hAnsi="Arial" w:cs="Arial"/>
          <w:color w:val="222222"/>
          <w:shd w:val="clear" w:color="auto" w:fill="FFFFFF"/>
        </w:rPr>
        <w:t>Rabechini</w:t>
      </w:r>
      <w:proofErr w:type="spellEnd"/>
      <w:r>
        <w:rPr>
          <w:rFonts w:ascii="Arial" w:hAnsi="Arial" w:cs="Arial"/>
          <w:color w:val="222222"/>
          <w:shd w:val="clear" w:color="auto" w:fill="FFFFFF"/>
        </w:rPr>
        <w:t xml:space="preserve"> Junior, R. (2015). Impact of risk management on project performance: the importance of soft skills. </w:t>
      </w:r>
      <w:r>
        <w:rPr>
          <w:rFonts w:ascii="Arial" w:hAnsi="Arial" w:cs="Arial"/>
          <w:i/>
          <w:iCs/>
          <w:color w:val="222222"/>
          <w:shd w:val="clear" w:color="auto" w:fill="FFFFFF"/>
        </w:rPr>
        <w:t>International Journal of Production Research</w:t>
      </w:r>
      <w:r>
        <w:rPr>
          <w:rFonts w:ascii="Arial" w:hAnsi="Arial" w:cs="Arial"/>
          <w:color w:val="222222"/>
          <w:shd w:val="clear" w:color="auto" w:fill="FFFFFF"/>
        </w:rPr>
        <w:t>, </w:t>
      </w:r>
      <w:r>
        <w:rPr>
          <w:rFonts w:ascii="Arial" w:hAnsi="Arial" w:cs="Arial"/>
          <w:i/>
          <w:iCs/>
          <w:color w:val="222222"/>
          <w:shd w:val="clear" w:color="auto" w:fill="FFFFFF"/>
        </w:rPr>
        <w:t>53</w:t>
      </w:r>
      <w:r>
        <w:rPr>
          <w:rFonts w:ascii="Arial" w:hAnsi="Arial" w:cs="Arial"/>
          <w:color w:val="222222"/>
          <w:shd w:val="clear" w:color="auto" w:fill="FFFFFF"/>
        </w:rPr>
        <w:t>(2), 321-340.</w:t>
      </w:r>
    </w:p>
    <w:p w14:paraId="5D170A39" w14:textId="57F02172" w:rsidR="00AB0840" w:rsidRDefault="00AB0840">
      <w:pPr>
        <w:pStyle w:val="CommentText"/>
      </w:pPr>
    </w:p>
  </w:comment>
  <w:comment w:id="31" w:author="Kiran Rajput" w:date="2020-06-17T02:40:00Z" w:initials="KR">
    <w:p w14:paraId="7AF6C015" w14:textId="4D63E157" w:rsidR="00360EF6" w:rsidRDefault="00360EF6">
      <w:pPr>
        <w:pStyle w:val="CommentText"/>
      </w:pPr>
      <w:r>
        <w:rPr>
          <w:rStyle w:val="CommentReference"/>
        </w:rPr>
        <w:annotationRef/>
      </w:r>
      <w:proofErr w:type="spellStart"/>
      <w:r>
        <w:rPr>
          <w:rFonts w:ascii="Arial" w:hAnsi="Arial" w:cs="Arial"/>
          <w:color w:val="222222"/>
          <w:shd w:val="clear" w:color="auto" w:fill="FFFFFF"/>
        </w:rPr>
        <w:t>Wideman</w:t>
      </w:r>
      <w:proofErr w:type="spellEnd"/>
      <w:r>
        <w:rPr>
          <w:rFonts w:ascii="Arial" w:hAnsi="Arial" w:cs="Arial"/>
          <w:color w:val="222222"/>
          <w:shd w:val="clear" w:color="auto" w:fill="FFFFFF"/>
        </w:rPr>
        <w:t>, R. M. (1992). </w:t>
      </w:r>
      <w:r>
        <w:rPr>
          <w:rFonts w:ascii="Arial" w:hAnsi="Arial" w:cs="Arial"/>
          <w:i/>
          <w:iCs/>
          <w:color w:val="222222"/>
          <w:shd w:val="clear" w:color="auto" w:fill="FFFFFF"/>
        </w:rPr>
        <w:t>Project and program risk management: a guide to managing project risks and opportunities</w:t>
      </w:r>
      <w:r>
        <w:rPr>
          <w:rFonts w:ascii="Arial" w:hAnsi="Arial" w:cs="Arial"/>
          <w:color w:val="222222"/>
          <w:shd w:val="clear" w:color="auto" w:fill="FFFFFF"/>
        </w:rPr>
        <w:t xml:space="preserve"> (Doctoral dissertation, </w:t>
      </w:r>
      <w:proofErr w:type="spellStart"/>
      <w:r>
        <w:rPr>
          <w:rFonts w:ascii="Arial" w:hAnsi="Arial" w:cs="Arial"/>
          <w:color w:val="222222"/>
          <w:shd w:val="clear" w:color="auto" w:fill="FFFFFF"/>
        </w:rPr>
        <w:t>Univerza</w:t>
      </w:r>
      <w:proofErr w:type="spellEnd"/>
      <w:r>
        <w:rPr>
          <w:rFonts w:ascii="Arial" w:hAnsi="Arial" w:cs="Arial"/>
          <w:color w:val="222222"/>
          <w:shd w:val="clear" w:color="auto" w:fill="FFFFFF"/>
        </w:rPr>
        <w:t xml:space="preserve"> v </w:t>
      </w:r>
      <w:proofErr w:type="spellStart"/>
      <w:r>
        <w:rPr>
          <w:rFonts w:ascii="Arial" w:hAnsi="Arial" w:cs="Arial"/>
          <w:color w:val="222222"/>
          <w:shd w:val="clear" w:color="auto" w:fill="FFFFFF"/>
        </w:rPr>
        <w:t>Mariboru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Ekonomsko-poslovna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fakulteta</w:t>
      </w:r>
      <w:proofErr w:type="spellEnd"/>
      <w:r>
        <w:rPr>
          <w:rFonts w:ascii="Arial" w:hAnsi="Arial" w:cs="Arial"/>
          <w:color w:val="222222"/>
          <w:shd w:val="clear" w:color="auto" w:fill="FFFFFF"/>
        </w:rPr>
        <w:t>).</w:t>
      </w:r>
    </w:p>
  </w:comment>
  <w:comment w:id="32" w:author="Kiran Rajput" w:date="2020-06-17T02:42:00Z" w:initials="KR">
    <w:p w14:paraId="5876149C" w14:textId="21617C20" w:rsidR="00E33B38" w:rsidRDefault="00E33B38">
      <w:pPr>
        <w:pStyle w:val="CommentText"/>
      </w:pPr>
      <w:r>
        <w:rPr>
          <w:rStyle w:val="CommentReference"/>
        </w:rPr>
        <w:annotationRef/>
      </w:r>
      <w:r>
        <w:rPr>
          <w:rFonts w:ascii="Arial" w:hAnsi="Arial" w:cs="Arial"/>
          <w:color w:val="222222"/>
          <w:shd w:val="clear" w:color="auto" w:fill="FFFFFF"/>
        </w:rPr>
        <w:t>Hagen, M., &amp; Park, S. (2013). Ambiguity acceptance as a function of project management: A new critical success factor. </w:t>
      </w:r>
      <w:r>
        <w:rPr>
          <w:rFonts w:ascii="Arial" w:hAnsi="Arial" w:cs="Arial"/>
          <w:i/>
          <w:iCs/>
          <w:color w:val="222222"/>
          <w:shd w:val="clear" w:color="auto" w:fill="FFFFFF"/>
        </w:rPr>
        <w:t>Project Management Journal</w:t>
      </w:r>
      <w:r>
        <w:rPr>
          <w:rFonts w:ascii="Arial" w:hAnsi="Arial" w:cs="Arial"/>
          <w:color w:val="222222"/>
          <w:shd w:val="clear" w:color="auto" w:fill="FFFFFF"/>
        </w:rPr>
        <w:t>, </w:t>
      </w:r>
      <w:r>
        <w:rPr>
          <w:rFonts w:ascii="Arial" w:hAnsi="Arial" w:cs="Arial"/>
          <w:i/>
          <w:iCs/>
          <w:color w:val="222222"/>
          <w:shd w:val="clear" w:color="auto" w:fill="FFFFFF"/>
        </w:rPr>
        <w:t>44</w:t>
      </w:r>
      <w:r>
        <w:rPr>
          <w:rFonts w:ascii="Arial" w:hAnsi="Arial" w:cs="Arial"/>
          <w:color w:val="222222"/>
          <w:shd w:val="clear" w:color="auto" w:fill="FFFFFF"/>
        </w:rPr>
        <w:t>(2), 52-66.</w:t>
      </w:r>
    </w:p>
  </w:comment>
  <w:comment w:id="33" w:author="Kiran Rajput" w:date="2020-06-17T02:44:00Z" w:initials="KR">
    <w:p w14:paraId="1A28699A" w14:textId="5D1F63A9" w:rsidR="0078247C" w:rsidRDefault="0078247C">
      <w:pPr>
        <w:pStyle w:val="CommentText"/>
      </w:pPr>
      <w:r>
        <w:rPr>
          <w:rStyle w:val="CommentReference"/>
        </w:rPr>
        <w:annotationRef/>
      </w:r>
      <w:r>
        <w:rPr>
          <w:rFonts w:ascii="Arial" w:hAnsi="Arial" w:cs="Arial"/>
          <w:color w:val="222222"/>
          <w:shd w:val="clear" w:color="auto" w:fill="FFFFFF"/>
        </w:rPr>
        <w:t>Atkinson, R., Crawford, L., &amp; Ward, S. (2006). Fundamental uncertainties in projects and the scope of project management.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24</w:t>
      </w:r>
      <w:r>
        <w:rPr>
          <w:rFonts w:ascii="Arial" w:hAnsi="Arial" w:cs="Arial"/>
          <w:color w:val="222222"/>
          <w:shd w:val="clear" w:color="auto" w:fill="FFFFFF"/>
        </w:rPr>
        <w:t>(8), 687-698.</w:t>
      </w:r>
    </w:p>
  </w:comment>
  <w:comment w:id="34" w:author="Kiran Rajput" w:date="2020-06-17T02:45:00Z" w:initials="KR">
    <w:p w14:paraId="586C1A46" w14:textId="1E0B3EC3" w:rsidR="00662EE7" w:rsidRDefault="00662EE7">
      <w:pPr>
        <w:pStyle w:val="CommentText"/>
      </w:pPr>
      <w:r>
        <w:rPr>
          <w:rStyle w:val="CommentReference"/>
        </w:rPr>
        <w:annotationRef/>
      </w:r>
      <w:r>
        <w:rPr>
          <w:rFonts w:ascii="Arial" w:hAnsi="Arial" w:cs="Arial"/>
          <w:color w:val="222222"/>
          <w:shd w:val="clear" w:color="auto" w:fill="FFFFFF"/>
        </w:rPr>
        <w:t>Xiang, P., Zhou, J., Zhou, X., &amp; Ye, K. (2012). Construction project risk management based on the view of asymmetric information. </w:t>
      </w:r>
      <w:r>
        <w:rPr>
          <w:rFonts w:ascii="Arial" w:hAnsi="Arial" w:cs="Arial"/>
          <w:i/>
          <w:iCs/>
          <w:color w:val="222222"/>
          <w:shd w:val="clear" w:color="auto" w:fill="FFFFFF"/>
        </w:rPr>
        <w:t>Journal of construction engineering and management</w:t>
      </w:r>
      <w:r>
        <w:rPr>
          <w:rFonts w:ascii="Arial" w:hAnsi="Arial" w:cs="Arial"/>
          <w:color w:val="222222"/>
          <w:shd w:val="clear" w:color="auto" w:fill="FFFFFF"/>
        </w:rPr>
        <w:t>, </w:t>
      </w:r>
      <w:r>
        <w:rPr>
          <w:rFonts w:ascii="Arial" w:hAnsi="Arial" w:cs="Arial"/>
          <w:i/>
          <w:iCs/>
          <w:color w:val="222222"/>
          <w:shd w:val="clear" w:color="auto" w:fill="FFFFFF"/>
        </w:rPr>
        <w:t>138</w:t>
      </w:r>
      <w:r>
        <w:rPr>
          <w:rFonts w:ascii="Arial" w:hAnsi="Arial" w:cs="Arial"/>
          <w:color w:val="222222"/>
          <w:shd w:val="clear" w:color="auto" w:fill="FFFFFF"/>
        </w:rPr>
        <w:t>(11), 1303-1311.</w:t>
      </w:r>
    </w:p>
  </w:comment>
  <w:comment w:id="35" w:author="Kiran Rajput" w:date="2020-06-17T02:47:00Z" w:initials="KR">
    <w:p w14:paraId="7733E1D9" w14:textId="1720829B" w:rsidR="006A6242" w:rsidRDefault="006A6242">
      <w:pPr>
        <w:pStyle w:val="CommentText"/>
      </w:pPr>
      <w:r>
        <w:rPr>
          <w:rStyle w:val="CommentReference"/>
        </w:rPr>
        <w:annotationRef/>
      </w:r>
      <w:r>
        <w:rPr>
          <w:rFonts w:ascii="Arial" w:hAnsi="Arial" w:cs="Arial"/>
          <w:color w:val="222222"/>
          <w:shd w:val="clear" w:color="auto" w:fill="FFFFFF"/>
        </w:rPr>
        <w:t>Bernstein, P. L., &amp; Bernstein, P. L. (1996). </w:t>
      </w:r>
      <w:r>
        <w:rPr>
          <w:rFonts w:ascii="Arial" w:hAnsi="Arial" w:cs="Arial"/>
          <w:i/>
          <w:iCs/>
          <w:color w:val="222222"/>
          <w:shd w:val="clear" w:color="auto" w:fill="FFFFFF"/>
        </w:rPr>
        <w:t>Against the gods: The remarkable story of risk</w:t>
      </w:r>
      <w:r>
        <w:rPr>
          <w:rFonts w:ascii="Arial" w:hAnsi="Arial" w:cs="Arial"/>
          <w:color w:val="222222"/>
          <w:shd w:val="clear" w:color="auto" w:fill="FFFFFF"/>
        </w:rPr>
        <w:t> (pp. 1269-1275). New York: Wiley.</w:t>
      </w:r>
    </w:p>
  </w:comment>
  <w:comment w:id="36" w:author="Kiran Rajput" w:date="2020-06-17T02:48:00Z" w:initials="KR">
    <w:p w14:paraId="24771F08" w14:textId="4DD1443C" w:rsidR="00EA39EB" w:rsidRDefault="00EA39EB">
      <w:pPr>
        <w:pStyle w:val="CommentText"/>
      </w:pPr>
      <w:r>
        <w:rPr>
          <w:rStyle w:val="CommentReference"/>
        </w:rPr>
        <w:annotationRef/>
      </w:r>
      <w:proofErr w:type="spellStart"/>
      <w:r>
        <w:rPr>
          <w:rFonts w:ascii="Arial" w:hAnsi="Arial" w:cs="Arial"/>
          <w:color w:val="222222"/>
          <w:shd w:val="clear" w:color="auto" w:fill="FFFFFF"/>
        </w:rPr>
        <w:t>Söderlund</w:t>
      </w:r>
      <w:proofErr w:type="spellEnd"/>
      <w:r>
        <w:rPr>
          <w:rFonts w:ascii="Arial" w:hAnsi="Arial" w:cs="Arial"/>
          <w:color w:val="222222"/>
          <w:shd w:val="clear" w:color="auto" w:fill="FFFFFF"/>
        </w:rPr>
        <w:t xml:space="preserve">, J., &amp; </w:t>
      </w:r>
      <w:proofErr w:type="spellStart"/>
      <w:r>
        <w:rPr>
          <w:rFonts w:ascii="Arial" w:hAnsi="Arial" w:cs="Arial"/>
          <w:color w:val="222222"/>
          <w:shd w:val="clear" w:color="auto" w:fill="FFFFFF"/>
        </w:rPr>
        <w:t>Maylor</w:t>
      </w:r>
      <w:proofErr w:type="spellEnd"/>
      <w:r>
        <w:rPr>
          <w:rFonts w:ascii="Arial" w:hAnsi="Arial" w:cs="Arial"/>
          <w:color w:val="222222"/>
          <w:shd w:val="clear" w:color="auto" w:fill="FFFFFF"/>
        </w:rPr>
        <w:t>, H. (2012). Project management scholarship: Relevance, impact and five integrative challenges for business and management schools.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30</w:t>
      </w:r>
      <w:r>
        <w:rPr>
          <w:rFonts w:ascii="Arial" w:hAnsi="Arial" w:cs="Arial"/>
          <w:color w:val="222222"/>
          <w:shd w:val="clear" w:color="auto" w:fill="FFFFFF"/>
        </w:rPr>
        <w:t>(6), 686-696.</w:t>
      </w:r>
    </w:p>
  </w:comment>
  <w:comment w:id="37" w:author="Kiran Rajput" w:date="2020-06-17T02:49:00Z" w:initials="KR">
    <w:p w14:paraId="6EF54C9A" w14:textId="638B5772" w:rsidR="002A4E78" w:rsidRDefault="002A4E78">
      <w:pPr>
        <w:pStyle w:val="CommentText"/>
      </w:pPr>
      <w:r>
        <w:rPr>
          <w:rStyle w:val="CommentReference"/>
        </w:rPr>
        <w:annotationRef/>
      </w:r>
      <w:proofErr w:type="spellStart"/>
      <w:r>
        <w:rPr>
          <w:rStyle w:val="hlfld-contribauthor"/>
          <w:rFonts w:ascii="Arial" w:hAnsi="Arial" w:cs="Arial"/>
          <w:color w:val="333333"/>
        </w:rPr>
        <w:t>Zwikael</w:t>
      </w:r>
      <w:proofErr w:type="spellEnd"/>
      <w:r>
        <w:rPr>
          <w:rStyle w:val="hlfld-contribauthor"/>
          <w:rFonts w:ascii="Arial" w:hAnsi="Arial" w:cs="Arial"/>
          <w:color w:val="333333"/>
        </w:rPr>
        <w:t>, </w:t>
      </w:r>
      <w:r>
        <w:rPr>
          <w:rStyle w:val="nlmgiven-names"/>
          <w:rFonts w:ascii="Arial" w:hAnsi="Arial" w:cs="Arial"/>
          <w:color w:val="333333"/>
        </w:rPr>
        <w:t>O.</w:t>
      </w:r>
      <w:r>
        <w:rPr>
          <w:rFonts w:ascii="Arial" w:hAnsi="Arial" w:cs="Arial"/>
          <w:color w:val="333333"/>
        </w:rPr>
        <w:t>, and </w:t>
      </w:r>
      <w:r>
        <w:rPr>
          <w:rStyle w:val="nlmgiven-names"/>
          <w:rFonts w:ascii="Arial" w:hAnsi="Arial" w:cs="Arial"/>
          <w:color w:val="333333"/>
        </w:rPr>
        <w:t>A.</w:t>
      </w:r>
      <w:r>
        <w:rPr>
          <w:rStyle w:val="hlfld-contribauthor"/>
          <w:rFonts w:ascii="Arial" w:hAnsi="Arial" w:cs="Arial"/>
          <w:color w:val="333333"/>
        </w:rPr>
        <w:t> </w:t>
      </w:r>
      <w:proofErr w:type="spellStart"/>
      <w:r>
        <w:rPr>
          <w:rStyle w:val="hlfld-contribauthor"/>
          <w:rFonts w:ascii="Arial" w:hAnsi="Arial" w:cs="Arial"/>
          <w:color w:val="333333"/>
        </w:rPr>
        <w:t>Sadeh</w:t>
      </w:r>
      <w:proofErr w:type="spellEnd"/>
      <w:r>
        <w:rPr>
          <w:rFonts w:ascii="Arial" w:hAnsi="Arial" w:cs="Arial"/>
          <w:color w:val="333333"/>
        </w:rPr>
        <w:t>. </w:t>
      </w:r>
      <w:r>
        <w:rPr>
          <w:rStyle w:val="nlmyear"/>
          <w:rFonts w:ascii="Arial" w:hAnsi="Arial" w:cs="Arial"/>
          <w:color w:val="333333"/>
        </w:rPr>
        <w:t>2007</w:t>
      </w:r>
      <w:r>
        <w:rPr>
          <w:rFonts w:ascii="Arial" w:hAnsi="Arial" w:cs="Arial"/>
          <w:color w:val="333333"/>
        </w:rPr>
        <w:t>. “</w:t>
      </w:r>
      <w:r>
        <w:rPr>
          <w:rStyle w:val="nlmarticle-title"/>
          <w:rFonts w:ascii="Arial" w:hAnsi="Arial" w:cs="Arial"/>
          <w:color w:val="333333"/>
        </w:rPr>
        <w:t>Planning Effort as an Effective Risk Management Tool</w:t>
      </w:r>
      <w:r>
        <w:rPr>
          <w:rFonts w:ascii="Arial" w:hAnsi="Arial" w:cs="Arial"/>
          <w:color w:val="333333"/>
        </w:rPr>
        <w:t>.” </w:t>
      </w:r>
      <w:r>
        <w:rPr>
          <w:rFonts w:ascii="Arial" w:hAnsi="Arial" w:cs="Arial"/>
          <w:i/>
          <w:iCs/>
          <w:color w:val="333333"/>
        </w:rPr>
        <w:t>Journal of Operations Management</w:t>
      </w:r>
      <w:r>
        <w:rPr>
          <w:rFonts w:ascii="Arial" w:hAnsi="Arial" w:cs="Arial"/>
          <w:color w:val="333333"/>
        </w:rPr>
        <w:t> 25: </w:t>
      </w:r>
      <w:r>
        <w:rPr>
          <w:rStyle w:val="nlmfpage"/>
          <w:rFonts w:ascii="Arial" w:hAnsi="Arial" w:cs="Arial"/>
          <w:color w:val="333333"/>
        </w:rPr>
        <w:t>755</w:t>
      </w:r>
      <w:r>
        <w:rPr>
          <w:rFonts w:ascii="Arial" w:hAnsi="Arial" w:cs="Arial"/>
          <w:color w:val="333333"/>
        </w:rPr>
        <w:t>–</w:t>
      </w:r>
      <w:r>
        <w:rPr>
          <w:rStyle w:val="nlmlpage"/>
          <w:rFonts w:ascii="Arial" w:hAnsi="Arial" w:cs="Arial"/>
          <w:color w:val="333333"/>
        </w:rPr>
        <w:t>767</w:t>
      </w:r>
      <w:r>
        <w:rPr>
          <w:rFonts w:ascii="Arial" w:hAnsi="Arial" w:cs="Arial"/>
          <w:color w:val="333333"/>
        </w:rPr>
        <w:t>.</w:t>
      </w:r>
      <w:r>
        <w:rPr>
          <w:rStyle w:val="nlmpub-id"/>
          <w:rFonts w:ascii="Arial" w:hAnsi="Arial" w:cs="Arial"/>
          <w:color w:val="333333"/>
        </w:rPr>
        <w:t>10.1016/j.jom.2006.12.001</w:t>
      </w:r>
      <w:r>
        <w:rPr>
          <w:rFonts w:ascii="Arial" w:hAnsi="Arial" w:cs="Arial"/>
          <w:color w:val="333333"/>
        </w:rPr>
        <w:t> </w:t>
      </w:r>
      <w:r>
        <w:rPr>
          <w:rStyle w:val="reflink-block"/>
          <w:rFonts w:ascii="Arial" w:hAnsi="Arial" w:cs="Arial"/>
          <w:color w:val="333333"/>
        </w:rPr>
        <w:t> </w:t>
      </w:r>
    </w:p>
  </w:comment>
  <w:comment w:id="38" w:author="Kiran Rajput" w:date="2020-06-17T02:50:00Z" w:initials="KR">
    <w:p w14:paraId="46E92938" w14:textId="32AD49A6" w:rsidR="002A4E78" w:rsidRDefault="002A4E78">
      <w:pPr>
        <w:pStyle w:val="CommentText"/>
      </w:pPr>
      <w:r>
        <w:rPr>
          <w:rStyle w:val="CommentReference"/>
        </w:rPr>
        <w:annotationRef/>
      </w:r>
      <w:proofErr w:type="spellStart"/>
      <w:r>
        <w:rPr>
          <w:rFonts w:ascii="Arial" w:hAnsi="Arial" w:cs="Arial"/>
          <w:color w:val="222222"/>
          <w:shd w:val="clear" w:color="auto" w:fill="FFFFFF"/>
        </w:rPr>
        <w:t>Zwikael</w:t>
      </w:r>
      <w:proofErr w:type="spellEnd"/>
      <w:r>
        <w:rPr>
          <w:rFonts w:ascii="Arial" w:hAnsi="Arial" w:cs="Arial"/>
          <w:color w:val="222222"/>
          <w:shd w:val="clear" w:color="auto" w:fill="FFFFFF"/>
        </w:rPr>
        <w:t xml:space="preserve">, O., &amp; </w:t>
      </w:r>
      <w:proofErr w:type="spellStart"/>
      <w:r>
        <w:rPr>
          <w:rFonts w:ascii="Arial" w:hAnsi="Arial" w:cs="Arial"/>
          <w:color w:val="222222"/>
          <w:shd w:val="clear" w:color="auto" w:fill="FFFFFF"/>
        </w:rPr>
        <w:t>Ahn</w:t>
      </w:r>
      <w:proofErr w:type="spellEnd"/>
      <w:r>
        <w:rPr>
          <w:rFonts w:ascii="Arial" w:hAnsi="Arial" w:cs="Arial"/>
          <w:color w:val="222222"/>
          <w:shd w:val="clear" w:color="auto" w:fill="FFFFFF"/>
        </w:rPr>
        <w:t>, M. (2011). The effectiveness of risk management: an analysis of project risk planning across industries and countries. </w:t>
      </w:r>
      <w:r>
        <w:rPr>
          <w:rFonts w:ascii="Arial" w:hAnsi="Arial" w:cs="Arial"/>
          <w:i/>
          <w:iCs/>
          <w:color w:val="222222"/>
          <w:shd w:val="clear" w:color="auto" w:fill="FFFFFF"/>
        </w:rPr>
        <w:t>Risk Analysis: An International Journal</w:t>
      </w:r>
      <w:r>
        <w:rPr>
          <w:rFonts w:ascii="Arial" w:hAnsi="Arial" w:cs="Arial"/>
          <w:color w:val="222222"/>
          <w:shd w:val="clear" w:color="auto" w:fill="FFFFFF"/>
        </w:rPr>
        <w:t>, </w:t>
      </w:r>
      <w:r>
        <w:rPr>
          <w:rFonts w:ascii="Arial" w:hAnsi="Arial" w:cs="Arial"/>
          <w:i/>
          <w:iCs/>
          <w:color w:val="222222"/>
          <w:shd w:val="clear" w:color="auto" w:fill="FFFFFF"/>
        </w:rPr>
        <w:t>31</w:t>
      </w:r>
      <w:r>
        <w:rPr>
          <w:rFonts w:ascii="Arial" w:hAnsi="Arial" w:cs="Arial"/>
          <w:color w:val="222222"/>
          <w:shd w:val="clear" w:color="auto" w:fill="FFFFFF"/>
        </w:rPr>
        <w:t>(1), 25-37.</w:t>
      </w:r>
    </w:p>
  </w:comment>
  <w:comment w:id="39" w:author="Kiran Rajput" w:date="2020-06-17T02:52:00Z" w:initials="KR">
    <w:p w14:paraId="7E247C69" w14:textId="7326A078" w:rsidR="00E23811" w:rsidRDefault="00E23811">
      <w:pPr>
        <w:pStyle w:val="CommentText"/>
      </w:pPr>
      <w:r>
        <w:rPr>
          <w:rStyle w:val="CommentReference"/>
        </w:rPr>
        <w:annotationRef/>
      </w:r>
      <w:r w:rsidR="00E34CBB">
        <w:rPr>
          <w:rFonts w:ascii="Arial" w:hAnsi="Arial" w:cs="Arial"/>
          <w:color w:val="222222"/>
          <w:shd w:val="clear" w:color="auto" w:fill="FFFFFF"/>
        </w:rPr>
        <w:t>D</w:t>
      </w:r>
      <w:r>
        <w:rPr>
          <w:rFonts w:ascii="Arial" w:hAnsi="Arial" w:cs="Arial"/>
          <w:color w:val="222222"/>
          <w:shd w:val="clear" w:color="auto" w:fill="FFFFFF"/>
        </w:rPr>
        <w:t xml:space="preserve">e Bakker, K., </w:t>
      </w:r>
      <w:proofErr w:type="spellStart"/>
      <w:r>
        <w:rPr>
          <w:rFonts w:ascii="Arial" w:hAnsi="Arial" w:cs="Arial"/>
          <w:color w:val="222222"/>
          <w:shd w:val="clear" w:color="auto" w:fill="FFFFFF"/>
        </w:rPr>
        <w:t>Boonstra</w:t>
      </w:r>
      <w:proofErr w:type="spellEnd"/>
      <w:r>
        <w:rPr>
          <w:rFonts w:ascii="Arial" w:hAnsi="Arial" w:cs="Arial"/>
          <w:color w:val="222222"/>
          <w:shd w:val="clear" w:color="auto" w:fill="FFFFFF"/>
        </w:rPr>
        <w:t xml:space="preserve">, A., &amp; </w:t>
      </w:r>
      <w:proofErr w:type="spellStart"/>
      <w:r>
        <w:rPr>
          <w:rFonts w:ascii="Arial" w:hAnsi="Arial" w:cs="Arial"/>
          <w:color w:val="222222"/>
          <w:shd w:val="clear" w:color="auto" w:fill="FFFFFF"/>
        </w:rPr>
        <w:t>Wortmann</w:t>
      </w:r>
      <w:proofErr w:type="spellEnd"/>
      <w:r>
        <w:rPr>
          <w:rFonts w:ascii="Arial" w:hAnsi="Arial" w:cs="Arial"/>
          <w:color w:val="222222"/>
          <w:shd w:val="clear" w:color="auto" w:fill="FFFFFF"/>
        </w:rPr>
        <w:t>, H. (2012). Risk managements' communicative effects influencing IT project success. </w:t>
      </w:r>
      <w:r>
        <w:rPr>
          <w:rFonts w:ascii="Arial" w:hAnsi="Arial" w:cs="Arial"/>
          <w:i/>
          <w:iCs/>
          <w:color w:val="222222"/>
          <w:shd w:val="clear" w:color="auto" w:fill="FFFFFF"/>
        </w:rPr>
        <w:t>International Journal of Project Management</w:t>
      </w:r>
      <w:r>
        <w:rPr>
          <w:rFonts w:ascii="Arial" w:hAnsi="Arial" w:cs="Arial"/>
          <w:color w:val="222222"/>
          <w:shd w:val="clear" w:color="auto" w:fill="FFFFFF"/>
        </w:rPr>
        <w:t>, </w:t>
      </w:r>
      <w:r>
        <w:rPr>
          <w:rFonts w:ascii="Arial" w:hAnsi="Arial" w:cs="Arial"/>
          <w:i/>
          <w:iCs/>
          <w:color w:val="222222"/>
          <w:shd w:val="clear" w:color="auto" w:fill="FFFFFF"/>
        </w:rPr>
        <w:t>30</w:t>
      </w:r>
      <w:r>
        <w:rPr>
          <w:rFonts w:ascii="Arial" w:hAnsi="Arial" w:cs="Arial"/>
          <w:color w:val="222222"/>
          <w:shd w:val="clear" w:color="auto" w:fill="FFFFFF"/>
        </w:rPr>
        <w:t>(4), 444-457.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A1473" w15:done="0"/>
  <w15:commentEx w15:paraId="0ED60E87" w15:done="0"/>
  <w15:commentEx w15:paraId="1AE61B79" w15:done="0"/>
  <w15:commentEx w15:paraId="74554F46" w15:done="0"/>
  <w15:commentEx w15:paraId="43988CFE" w15:done="0"/>
  <w15:commentEx w15:paraId="4351060B" w15:done="0"/>
  <w15:commentEx w15:paraId="3A5DF845" w15:done="0"/>
  <w15:commentEx w15:paraId="57A1B07C" w15:done="0"/>
  <w15:commentEx w15:paraId="4761318D" w15:done="0"/>
  <w15:commentEx w15:paraId="4E294FA7" w15:done="0"/>
  <w15:commentEx w15:paraId="0D7BCF07" w15:done="0"/>
  <w15:commentEx w15:paraId="4F5DC232" w15:done="0"/>
  <w15:commentEx w15:paraId="3E149E4E" w15:done="0"/>
  <w15:commentEx w15:paraId="6418C3AE" w15:done="0"/>
  <w15:commentEx w15:paraId="70F4E79E" w15:done="0"/>
  <w15:commentEx w15:paraId="15ED17BB" w15:done="0"/>
  <w15:commentEx w15:paraId="3190C39E" w15:done="0"/>
  <w15:commentEx w15:paraId="48E1BF2F" w15:done="0"/>
  <w15:commentEx w15:paraId="27EF7ABA" w15:done="0"/>
  <w15:commentEx w15:paraId="3DC04BE5" w15:done="0"/>
  <w15:commentEx w15:paraId="7B91FA55" w15:done="0"/>
  <w15:commentEx w15:paraId="541DF80B" w15:done="0"/>
  <w15:commentEx w15:paraId="78E637F9" w15:done="0"/>
  <w15:commentEx w15:paraId="2ECCDDA5" w15:done="0"/>
  <w15:commentEx w15:paraId="46B6AE04" w15:done="0"/>
  <w15:commentEx w15:paraId="30FF0380" w15:done="0"/>
  <w15:commentEx w15:paraId="695CF28A" w15:done="0"/>
  <w15:commentEx w15:paraId="0A339372" w15:done="0"/>
  <w15:commentEx w15:paraId="30B99379" w15:done="0"/>
  <w15:commentEx w15:paraId="5D170A39" w15:done="0"/>
  <w15:commentEx w15:paraId="7AF6C015" w15:done="0"/>
  <w15:commentEx w15:paraId="5876149C" w15:done="0"/>
  <w15:commentEx w15:paraId="1A28699A" w15:done="0"/>
  <w15:commentEx w15:paraId="586C1A46" w15:done="0"/>
  <w15:commentEx w15:paraId="7733E1D9" w15:done="0"/>
  <w15:commentEx w15:paraId="24771F08" w15:done="0"/>
  <w15:commentEx w15:paraId="6EF54C9A" w15:done="0"/>
  <w15:commentEx w15:paraId="46E92938" w15:done="0"/>
  <w15:commentEx w15:paraId="7E247C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E21"/>
    <w:multiLevelType w:val="hybridMultilevel"/>
    <w:tmpl w:val="0D3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562AE0"/>
    <w:multiLevelType w:val="multilevel"/>
    <w:tmpl w:val="22B8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44A16"/>
    <w:multiLevelType w:val="hybridMultilevel"/>
    <w:tmpl w:val="FA6A51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15965"/>
    <w:multiLevelType w:val="multilevel"/>
    <w:tmpl w:val="8D8E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0804"/>
    <w:multiLevelType w:val="hybridMultilevel"/>
    <w:tmpl w:val="794848E6"/>
    <w:lvl w:ilvl="0" w:tplc="300A4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865EE"/>
    <w:multiLevelType w:val="hybridMultilevel"/>
    <w:tmpl w:val="4A3C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B4577"/>
    <w:multiLevelType w:val="hybridMultilevel"/>
    <w:tmpl w:val="77486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an Rajput">
    <w15:presenceInfo w15:providerId="Windows Live" w15:userId="2706568964f3f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B3"/>
    <w:rsid w:val="00004A6B"/>
    <w:rsid w:val="00005F33"/>
    <w:rsid w:val="000C2102"/>
    <w:rsid w:val="000E13D4"/>
    <w:rsid w:val="000E4D73"/>
    <w:rsid w:val="000E7A79"/>
    <w:rsid w:val="00142F52"/>
    <w:rsid w:val="001548F1"/>
    <w:rsid w:val="00171B9F"/>
    <w:rsid w:val="00177E43"/>
    <w:rsid w:val="00187545"/>
    <w:rsid w:val="0019605F"/>
    <w:rsid w:val="001A704B"/>
    <w:rsid w:val="001B3546"/>
    <w:rsid w:val="001B531D"/>
    <w:rsid w:val="001B569C"/>
    <w:rsid w:val="001D2122"/>
    <w:rsid w:val="001D53E3"/>
    <w:rsid w:val="002224E2"/>
    <w:rsid w:val="00240F1E"/>
    <w:rsid w:val="00242C91"/>
    <w:rsid w:val="00252F25"/>
    <w:rsid w:val="00267D9E"/>
    <w:rsid w:val="00275BB2"/>
    <w:rsid w:val="002A4E78"/>
    <w:rsid w:val="002B6BE8"/>
    <w:rsid w:val="002C2FAD"/>
    <w:rsid w:val="002D2352"/>
    <w:rsid w:val="002D677E"/>
    <w:rsid w:val="002F50F5"/>
    <w:rsid w:val="002F729A"/>
    <w:rsid w:val="0030294E"/>
    <w:rsid w:val="00307B6B"/>
    <w:rsid w:val="00317DBA"/>
    <w:rsid w:val="0033257C"/>
    <w:rsid w:val="00346B7E"/>
    <w:rsid w:val="00360EF6"/>
    <w:rsid w:val="00362149"/>
    <w:rsid w:val="00372012"/>
    <w:rsid w:val="003755F1"/>
    <w:rsid w:val="003B3F32"/>
    <w:rsid w:val="003C0074"/>
    <w:rsid w:val="003D2808"/>
    <w:rsid w:val="003E2288"/>
    <w:rsid w:val="003E275F"/>
    <w:rsid w:val="003E6677"/>
    <w:rsid w:val="003E7D8D"/>
    <w:rsid w:val="004365D3"/>
    <w:rsid w:val="00451E5B"/>
    <w:rsid w:val="00452374"/>
    <w:rsid w:val="00470D53"/>
    <w:rsid w:val="0047128B"/>
    <w:rsid w:val="004A1064"/>
    <w:rsid w:val="004B1D26"/>
    <w:rsid w:val="004B3EB7"/>
    <w:rsid w:val="004C2137"/>
    <w:rsid w:val="004D5145"/>
    <w:rsid w:val="004E4B06"/>
    <w:rsid w:val="004F5CFC"/>
    <w:rsid w:val="00515047"/>
    <w:rsid w:val="00520416"/>
    <w:rsid w:val="005236D0"/>
    <w:rsid w:val="00543FBF"/>
    <w:rsid w:val="005813FB"/>
    <w:rsid w:val="0059277D"/>
    <w:rsid w:val="005A3517"/>
    <w:rsid w:val="005A4AFA"/>
    <w:rsid w:val="005B7D2F"/>
    <w:rsid w:val="005D13BF"/>
    <w:rsid w:val="005D2F5D"/>
    <w:rsid w:val="005F305F"/>
    <w:rsid w:val="005F3A19"/>
    <w:rsid w:val="005F67C5"/>
    <w:rsid w:val="006038CE"/>
    <w:rsid w:val="00662EE7"/>
    <w:rsid w:val="00681BC5"/>
    <w:rsid w:val="0069703C"/>
    <w:rsid w:val="006A15FF"/>
    <w:rsid w:val="006A6242"/>
    <w:rsid w:val="006A7757"/>
    <w:rsid w:val="006B52BA"/>
    <w:rsid w:val="006C4AF0"/>
    <w:rsid w:val="006C4DAF"/>
    <w:rsid w:val="006E7EC0"/>
    <w:rsid w:val="007026B4"/>
    <w:rsid w:val="00725001"/>
    <w:rsid w:val="00760509"/>
    <w:rsid w:val="00771EB8"/>
    <w:rsid w:val="0078247C"/>
    <w:rsid w:val="00782E16"/>
    <w:rsid w:val="007839DD"/>
    <w:rsid w:val="00790603"/>
    <w:rsid w:val="007917F7"/>
    <w:rsid w:val="007936F5"/>
    <w:rsid w:val="007B4BE8"/>
    <w:rsid w:val="007C386B"/>
    <w:rsid w:val="007D3692"/>
    <w:rsid w:val="007E247F"/>
    <w:rsid w:val="00813768"/>
    <w:rsid w:val="008231C7"/>
    <w:rsid w:val="00841BB3"/>
    <w:rsid w:val="00856674"/>
    <w:rsid w:val="008926A7"/>
    <w:rsid w:val="008A1DF5"/>
    <w:rsid w:val="008B47B4"/>
    <w:rsid w:val="008E558E"/>
    <w:rsid w:val="00916F70"/>
    <w:rsid w:val="00922746"/>
    <w:rsid w:val="00923BF6"/>
    <w:rsid w:val="00933E76"/>
    <w:rsid w:val="0095659E"/>
    <w:rsid w:val="00961EC4"/>
    <w:rsid w:val="009B448B"/>
    <w:rsid w:val="009D3C82"/>
    <w:rsid w:val="009F151B"/>
    <w:rsid w:val="00A03A1A"/>
    <w:rsid w:val="00A17C9B"/>
    <w:rsid w:val="00A20E6A"/>
    <w:rsid w:val="00A211E2"/>
    <w:rsid w:val="00A2190D"/>
    <w:rsid w:val="00A3170D"/>
    <w:rsid w:val="00A7592D"/>
    <w:rsid w:val="00A814E1"/>
    <w:rsid w:val="00A84367"/>
    <w:rsid w:val="00AA72EF"/>
    <w:rsid w:val="00AB0840"/>
    <w:rsid w:val="00B11171"/>
    <w:rsid w:val="00B24EEA"/>
    <w:rsid w:val="00B338FA"/>
    <w:rsid w:val="00B36DFD"/>
    <w:rsid w:val="00B51571"/>
    <w:rsid w:val="00B70B53"/>
    <w:rsid w:val="00B7753C"/>
    <w:rsid w:val="00B874AB"/>
    <w:rsid w:val="00BA5BCD"/>
    <w:rsid w:val="00BB3AF6"/>
    <w:rsid w:val="00BC067C"/>
    <w:rsid w:val="00BC43B5"/>
    <w:rsid w:val="00BE4547"/>
    <w:rsid w:val="00BE7037"/>
    <w:rsid w:val="00C0367E"/>
    <w:rsid w:val="00C06432"/>
    <w:rsid w:val="00C07464"/>
    <w:rsid w:val="00C50603"/>
    <w:rsid w:val="00C54591"/>
    <w:rsid w:val="00C82C1C"/>
    <w:rsid w:val="00CA2401"/>
    <w:rsid w:val="00CA6324"/>
    <w:rsid w:val="00CB6508"/>
    <w:rsid w:val="00CC1A3A"/>
    <w:rsid w:val="00CE2A53"/>
    <w:rsid w:val="00CE7D06"/>
    <w:rsid w:val="00CF0824"/>
    <w:rsid w:val="00CF0A8E"/>
    <w:rsid w:val="00CF174D"/>
    <w:rsid w:val="00D4588C"/>
    <w:rsid w:val="00D5524D"/>
    <w:rsid w:val="00D8602B"/>
    <w:rsid w:val="00D86405"/>
    <w:rsid w:val="00D87496"/>
    <w:rsid w:val="00DB188C"/>
    <w:rsid w:val="00E23811"/>
    <w:rsid w:val="00E2537D"/>
    <w:rsid w:val="00E33B38"/>
    <w:rsid w:val="00E34CBB"/>
    <w:rsid w:val="00E65AFF"/>
    <w:rsid w:val="00E74C2F"/>
    <w:rsid w:val="00E857DB"/>
    <w:rsid w:val="00E95651"/>
    <w:rsid w:val="00EA39EB"/>
    <w:rsid w:val="00EB573E"/>
    <w:rsid w:val="00EC7D25"/>
    <w:rsid w:val="00EF3CFD"/>
    <w:rsid w:val="00F00A3E"/>
    <w:rsid w:val="00F060CD"/>
    <w:rsid w:val="00F20433"/>
    <w:rsid w:val="00F22B0B"/>
    <w:rsid w:val="00F27E8F"/>
    <w:rsid w:val="00F32AAB"/>
    <w:rsid w:val="00F353DB"/>
    <w:rsid w:val="00F44537"/>
    <w:rsid w:val="00F51373"/>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425E"/>
  <w15:chartTrackingRefBased/>
  <w15:docId w15:val="{45B1163D-8329-4C5F-9E72-CC06FC1A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632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3">
    <w:name w:val="heading 3"/>
    <w:basedOn w:val="Normal"/>
    <w:next w:val="Normal"/>
    <w:link w:val="Heading3Char"/>
    <w:uiPriority w:val="9"/>
    <w:semiHidden/>
    <w:unhideWhenUsed/>
    <w:qFormat/>
    <w:rsid w:val="007250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324"/>
    <w:rPr>
      <w:rFonts w:ascii="Times New Roman" w:eastAsia="Times New Roman" w:hAnsi="Times New Roman" w:cs="Times New Roman"/>
      <w:b/>
      <w:bCs/>
      <w:kern w:val="36"/>
      <w:sz w:val="48"/>
      <w:szCs w:val="48"/>
      <w:lang w:val="en-CA"/>
    </w:rPr>
  </w:style>
  <w:style w:type="paragraph" w:styleId="ListParagraph">
    <w:name w:val="List Paragraph"/>
    <w:basedOn w:val="Normal"/>
    <w:uiPriority w:val="34"/>
    <w:qFormat/>
    <w:rsid w:val="00CA6324"/>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3E7D8D"/>
    <w:rPr>
      <w:sz w:val="16"/>
      <w:szCs w:val="16"/>
    </w:rPr>
  </w:style>
  <w:style w:type="paragraph" w:styleId="CommentText">
    <w:name w:val="annotation text"/>
    <w:basedOn w:val="Normal"/>
    <w:link w:val="CommentTextChar"/>
    <w:uiPriority w:val="99"/>
    <w:semiHidden/>
    <w:unhideWhenUsed/>
    <w:rsid w:val="003E7D8D"/>
    <w:pPr>
      <w:spacing w:line="240" w:lineRule="auto"/>
    </w:pPr>
    <w:rPr>
      <w:sz w:val="20"/>
      <w:szCs w:val="20"/>
    </w:rPr>
  </w:style>
  <w:style w:type="character" w:customStyle="1" w:styleId="CommentTextChar">
    <w:name w:val="Comment Text Char"/>
    <w:basedOn w:val="DefaultParagraphFont"/>
    <w:link w:val="CommentText"/>
    <w:uiPriority w:val="99"/>
    <w:semiHidden/>
    <w:rsid w:val="003E7D8D"/>
    <w:rPr>
      <w:sz w:val="20"/>
      <w:szCs w:val="20"/>
    </w:rPr>
  </w:style>
  <w:style w:type="paragraph" w:styleId="CommentSubject">
    <w:name w:val="annotation subject"/>
    <w:basedOn w:val="CommentText"/>
    <w:next w:val="CommentText"/>
    <w:link w:val="CommentSubjectChar"/>
    <w:uiPriority w:val="99"/>
    <w:semiHidden/>
    <w:unhideWhenUsed/>
    <w:rsid w:val="003E7D8D"/>
    <w:rPr>
      <w:b/>
      <w:bCs/>
    </w:rPr>
  </w:style>
  <w:style w:type="character" w:customStyle="1" w:styleId="CommentSubjectChar">
    <w:name w:val="Comment Subject Char"/>
    <w:basedOn w:val="CommentTextChar"/>
    <w:link w:val="CommentSubject"/>
    <w:uiPriority w:val="99"/>
    <w:semiHidden/>
    <w:rsid w:val="003E7D8D"/>
    <w:rPr>
      <w:b/>
      <w:bCs/>
      <w:sz w:val="20"/>
      <w:szCs w:val="20"/>
    </w:rPr>
  </w:style>
  <w:style w:type="paragraph" w:styleId="BalloonText">
    <w:name w:val="Balloon Text"/>
    <w:basedOn w:val="Normal"/>
    <w:link w:val="BalloonTextChar"/>
    <w:uiPriority w:val="99"/>
    <w:semiHidden/>
    <w:unhideWhenUsed/>
    <w:rsid w:val="003E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8D"/>
    <w:rPr>
      <w:rFonts w:ascii="Segoe UI" w:hAnsi="Segoe UI" w:cs="Segoe UI"/>
      <w:sz w:val="18"/>
      <w:szCs w:val="18"/>
    </w:rPr>
  </w:style>
  <w:style w:type="character" w:styleId="Hyperlink">
    <w:name w:val="Hyperlink"/>
    <w:basedOn w:val="DefaultParagraphFont"/>
    <w:uiPriority w:val="99"/>
    <w:unhideWhenUsed/>
    <w:rsid w:val="005B7D2F"/>
    <w:rPr>
      <w:color w:val="0563C1" w:themeColor="hyperlink"/>
      <w:u w:val="single"/>
    </w:rPr>
  </w:style>
  <w:style w:type="character" w:customStyle="1" w:styleId="Heading3Char">
    <w:name w:val="Heading 3 Char"/>
    <w:basedOn w:val="DefaultParagraphFont"/>
    <w:link w:val="Heading3"/>
    <w:uiPriority w:val="9"/>
    <w:semiHidden/>
    <w:rsid w:val="00725001"/>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2A4E78"/>
  </w:style>
  <w:style w:type="character" w:customStyle="1" w:styleId="nlmgiven-names">
    <w:name w:val="nlm_given-names"/>
    <w:basedOn w:val="DefaultParagraphFont"/>
    <w:rsid w:val="002A4E78"/>
  </w:style>
  <w:style w:type="character" w:customStyle="1" w:styleId="nlmyear">
    <w:name w:val="nlm_year"/>
    <w:basedOn w:val="DefaultParagraphFont"/>
    <w:rsid w:val="002A4E78"/>
  </w:style>
  <w:style w:type="character" w:customStyle="1" w:styleId="nlmarticle-title">
    <w:name w:val="nlm_article-title"/>
    <w:basedOn w:val="DefaultParagraphFont"/>
    <w:rsid w:val="002A4E78"/>
  </w:style>
  <w:style w:type="character" w:customStyle="1" w:styleId="nlmfpage">
    <w:name w:val="nlm_fpage"/>
    <w:basedOn w:val="DefaultParagraphFont"/>
    <w:rsid w:val="002A4E78"/>
  </w:style>
  <w:style w:type="character" w:customStyle="1" w:styleId="nlmlpage">
    <w:name w:val="nlm_lpage"/>
    <w:basedOn w:val="DefaultParagraphFont"/>
    <w:rsid w:val="002A4E78"/>
  </w:style>
  <w:style w:type="character" w:customStyle="1" w:styleId="nlmpub-id">
    <w:name w:val="nlm_pub-id"/>
    <w:basedOn w:val="DefaultParagraphFont"/>
    <w:rsid w:val="002A4E78"/>
  </w:style>
  <w:style w:type="character" w:customStyle="1" w:styleId="reflink-block">
    <w:name w:val="reflink-block"/>
    <w:basedOn w:val="DefaultParagraphFont"/>
    <w:rsid w:val="002A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4513">
      <w:bodyDiv w:val="1"/>
      <w:marLeft w:val="0"/>
      <w:marRight w:val="0"/>
      <w:marTop w:val="0"/>
      <w:marBottom w:val="0"/>
      <w:divBdr>
        <w:top w:val="none" w:sz="0" w:space="0" w:color="auto"/>
        <w:left w:val="none" w:sz="0" w:space="0" w:color="auto"/>
        <w:bottom w:val="none" w:sz="0" w:space="0" w:color="auto"/>
        <w:right w:val="none" w:sz="0" w:space="0" w:color="auto"/>
      </w:divBdr>
    </w:div>
    <w:div w:id="591400496">
      <w:bodyDiv w:val="1"/>
      <w:marLeft w:val="0"/>
      <w:marRight w:val="0"/>
      <w:marTop w:val="0"/>
      <w:marBottom w:val="0"/>
      <w:divBdr>
        <w:top w:val="none" w:sz="0" w:space="0" w:color="auto"/>
        <w:left w:val="none" w:sz="0" w:space="0" w:color="auto"/>
        <w:bottom w:val="none" w:sz="0" w:space="0" w:color="auto"/>
        <w:right w:val="none" w:sz="0" w:space="0" w:color="auto"/>
      </w:divBdr>
    </w:div>
    <w:div w:id="1147938996">
      <w:bodyDiv w:val="1"/>
      <w:marLeft w:val="0"/>
      <w:marRight w:val="0"/>
      <w:marTop w:val="0"/>
      <w:marBottom w:val="0"/>
      <w:divBdr>
        <w:top w:val="none" w:sz="0" w:space="0" w:color="auto"/>
        <w:left w:val="none" w:sz="0" w:space="0" w:color="auto"/>
        <w:bottom w:val="none" w:sz="0" w:space="0" w:color="auto"/>
        <w:right w:val="none" w:sz="0" w:space="0" w:color="auto"/>
      </w:divBdr>
    </w:div>
    <w:div w:id="1244490570">
      <w:bodyDiv w:val="1"/>
      <w:marLeft w:val="0"/>
      <w:marRight w:val="0"/>
      <w:marTop w:val="0"/>
      <w:marBottom w:val="0"/>
      <w:divBdr>
        <w:top w:val="none" w:sz="0" w:space="0" w:color="auto"/>
        <w:left w:val="none" w:sz="0" w:space="0" w:color="auto"/>
        <w:bottom w:val="none" w:sz="0" w:space="0" w:color="auto"/>
        <w:right w:val="none" w:sz="0" w:space="0" w:color="auto"/>
      </w:divBdr>
    </w:div>
    <w:div w:id="1503934619">
      <w:bodyDiv w:val="1"/>
      <w:marLeft w:val="0"/>
      <w:marRight w:val="0"/>
      <w:marTop w:val="0"/>
      <w:marBottom w:val="0"/>
      <w:divBdr>
        <w:top w:val="none" w:sz="0" w:space="0" w:color="auto"/>
        <w:left w:val="none" w:sz="0" w:space="0" w:color="auto"/>
        <w:bottom w:val="none" w:sz="0" w:space="0" w:color="auto"/>
        <w:right w:val="none" w:sz="0" w:space="0" w:color="auto"/>
      </w:divBdr>
    </w:div>
    <w:div w:id="2113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Rajput</dc:creator>
  <cp:keywords/>
  <dc:description/>
  <cp:lastModifiedBy>Kiran Rajput</cp:lastModifiedBy>
  <cp:revision>162</cp:revision>
  <dcterms:created xsi:type="dcterms:W3CDTF">2020-06-15T20:33:00Z</dcterms:created>
  <dcterms:modified xsi:type="dcterms:W3CDTF">2020-06-16T23:21:00Z</dcterms:modified>
</cp:coreProperties>
</file>